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38"/>
      </w:tblGrid>
      <w:tr w:rsidR="00C953A7" w14:paraId="276EAC04" w14:textId="77777777">
        <w:trPr>
          <w:trHeight w:val="351"/>
        </w:trPr>
        <w:tc>
          <w:tcPr>
            <w:tcW w:w="88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7C293DC2" w14:textId="77777777" w:rsidR="00C953A7" w:rsidRDefault="00C953A7">
            <w:pPr>
              <w:pageBreakBefore/>
              <w:tabs>
                <w:tab w:val="left" w:pos="2552"/>
              </w:tabs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</w:rPr>
            </w:pPr>
            <w:r>
              <w:rPr>
                <w:rFonts w:ascii="Calibri" w:hAnsi="Calibri" w:cs="Calibri"/>
                <w:b/>
                <w:bCs/>
                <w:kern w:val="1"/>
                <w:sz w:val="18"/>
                <w:szCs w:val="18"/>
              </w:rPr>
              <w:t xml:space="preserve">TERMO DE CORREIÇÃO </w:t>
            </w:r>
          </w:p>
          <w:p w14:paraId="55332DBE" w14:textId="77777777" w:rsidR="00C953A7" w:rsidRDefault="00C953A7">
            <w:pPr>
              <w:tabs>
                <w:tab w:val="left" w:pos="2552"/>
              </w:tabs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</w:rPr>
            </w:pPr>
            <w:r>
              <w:rPr>
                <w:rFonts w:ascii="Calibri" w:hAnsi="Calibri" w:cs="Calibri"/>
                <w:b/>
                <w:bCs/>
                <w:kern w:val="1"/>
                <w:sz w:val="18"/>
                <w:szCs w:val="18"/>
              </w:rPr>
              <w:t xml:space="preserve"> PROMOTORIA ELEITORAL/PROCURADORIA REGIONAL ELEITORAL</w:t>
            </w:r>
          </w:p>
        </w:tc>
      </w:tr>
    </w:tbl>
    <w:p w14:paraId="5BC9CEB2" w14:textId="77777777" w:rsidR="00C953A7" w:rsidRDefault="00C953A7">
      <w:pPr>
        <w:autoSpaceDE w:val="0"/>
        <w:autoSpaceDN w:val="0"/>
        <w:adjustRightInd w:val="0"/>
        <w:spacing w:after="120" w:line="252" w:lineRule="auto"/>
        <w:jc w:val="center"/>
        <w:rPr>
          <w:rFonts w:ascii="Calibri" w:hAnsi="Calibri" w:cs="Calibri"/>
          <w:kern w:val="1"/>
        </w:rPr>
      </w:pPr>
      <w:r>
        <w:rPr>
          <w:rFonts w:ascii="Calibri" w:hAnsi="Calibri" w:cs="Calibri"/>
          <w:kern w:val="1"/>
          <w:sz w:val="18"/>
          <w:szCs w:val="18"/>
        </w:rPr>
        <w:t xml:space="preserve">             </w:t>
      </w:r>
    </w:p>
    <w:p w14:paraId="680B7A2C" w14:textId="77777777" w:rsidR="00C953A7" w:rsidRDefault="00C953A7">
      <w:pPr>
        <w:autoSpaceDE w:val="0"/>
        <w:autoSpaceDN w:val="0"/>
        <w:adjustRightInd w:val="0"/>
        <w:spacing w:after="120" w:line="252" w:lineRule="auto"/>
        <w:ind w:right="-1"/>
        <w:jc w:val="both"/>
        <w:rPr>
          <w:rFonts w:ascii="Calibri" w:hAnsi="Calibri" w:cs="Calibri"/>
          <w:kern w:val="1"/>
        </w:rPr>
      </w:pPr>
      <w:r>
        <w:rPr>
          <w:rFonts w:ascii="Calibri" w:hAnsi="Calibri" w:cs="Calibri"/>
          <w:kern w:val="1"/>
          <w:sz w:val="18"/>
          <w:szCs w:val="18"/>
        </w:rPr>
        <w:t xml:space="preserve">A </w:t>
      </w:r>
      <w:r>
        <w:rPr>
          <w:rFonts w:ascii="Calibri" w:hAnsi="Calibri" w:cs="Calibri"/>
          <w:b/>
          <w:bCs/>
          <w:kern w:val="1"/>
          <w:sz w:val="18"/>
          <w:szCs w:val="18"/>
        </w:rPr>
        <w:t xml:space="preserve">CORREGEDORIA NACIONAL DO MINISTÉRIO PÚBLICO </w:t>
      </w:r>
      <w:r>
        <w:rPr>
          <w:rFonts w:ascii="Calibri" w:hAnsi="Calibri" w:cs="Calibri"/>
          <w:kern w:val="1"/>
          <w:sz w:val="18"/>
          <w:szCs w:val="18"/>
        </w:rPr>
        <w:t xml:space="preserve">realizou, nos termos do art. 18, incisos I, II, VII e XIV, da Resolução nº 92, de 13 de março de 2013, </w:t>
      </w:r>
      <w:r>
        <w:rPr>
          <w:rFonts w:ascii="Calibri" w:hAnsi="Calibri" w:cs="Calibri"/>
          <w:b/>
          <w:bCs/>
          <w:kern w:val="1"/>
          <w:sz w:val="18"/>
          <w:szCs w:val="18"/>
        </w:rPr>
        <w:t>VISITA DE CORREIÇÃO</w:t>
      </w:r>
      <w:r>
        <w:rPr>
          <w:rFonts w:ascii="Calibri" w:hAnsi="Calibri" w:cs="Calibri"/>
          <w:kern w:val="1"/>
          <w:sz w:val="18"/>
          <w:szCs w:val="18"/>
        </w:rPr>
        <w:t xml:space="preserve"> no órgão do Ministério Público abaixo especificado, tendo verificado o seguinte:</w:t>
      </w:r>
    </w:p>
    <w:tbl>
      <w:tblPr>
        <w:tblW w:w="885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7"/>
        <w:gridCol w:w="682"/>
        <w:gridCol w:w="36"/>
        <w:gridCol w:w="309"/>
        <w:gridCol w:w="708"/>
        <w:gridCol w:w="647"/>
        <w:gridCol w:w="491"/>
        <w:gridCol w:w="259"/>
        <w:gridCol w:w="208"/>
        <w:gridCol w:w="456"/>
        <w:gridCol w:w="453"/>
        <w:gridCol w:w="222"/>
        <w:gridCol w:w="258"/>
        <w:gridCol w:w="120"/>
        <w:gridCol w:w="344"/>
        <w:gridCol w:w="470"/>
        <w:gridCol w:w="458"/>
        <w:gridCol w:w="440"/>
        <w:gridCol w:w="712"/>
      </w:tblGrid>
      <w:tr w:rsidR="00C953A7" w14:paraId="083637DE" w14:textId="77777777" w:rsidTr="0024797B">
        <w:trPr>
          <w:trHeight w:val="283"/>
        </w:trPr>
        <w:tc>
          <w:tcPr>
            <w:tcW w:w="8850" w:type="dxa"/>
            <w:gridSpan w:val="19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/>
            <w:vAlign w:val="center"/>
          </w:tcPr>
          <w:p w14:paraId="1B5ADF53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</w:rPr>
            </w:pPr>
            <w:r>
              <w:rPr>
                <w:rFonts w:ascii="Calibri" w:hAnsi="Calibri" w:cs="Calibri"/>
                <w:b/>
                <w:bCs/>
                <w:kern w:val="1"/>
                <w:sz w:val="18"/>
                <w:szCs w:val="18"/>
                <w:lang w:val="en-US"/>
              </w:rPr>
              <w:t>DADOS GERAIS</w:t>
            </w:r>
          </w:p>
        </w:tc>
      </w:tr>
      <w:tr w:rsidR="00C953A7" w14:paraId="26ACD362" w14:textId="77777777" w:rsidTr="0024797B">
        <w:trPr>
          <w:trHeight w:val="283"/>
        </w:trPr>
        <w:tc>
          <w:tcPr>
            <w:tcW w:w="15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/>
            <w:vAlign w:val="center"/>
          </w:tcPr>
          <w:p w14:paraId="2309E26B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ind w:right="11"/>
              <w:jc w:val="center"/>
              <w:rPr>
                <w:rFonts w:ascii="Calibri" w:hAnsi="Calibri" w:cs="Calibri"/>
                <w:kern w:val="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1"/>
                <w:sz w:val="18"/>
                <w:szCs w:val="18"/>
              </w:rPr>
              <w:t xml:space="preserve">Órgão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kern w:val="1"/>
                <w:sz w:val="18"/>
                <w:szCs w:val="18"/>
              </w:rPr>
              <w:t>Correicionado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kern w:val="1"/>
                <w:sz w:val="18"/>
                <w:szCs w:val="18"/>
              </w:rPr>
              <w:t>:</w:t>
            </w:r>
          </w:p>
        </w:tc>
        <w:tc>
          <w:tcPr>
            <w:tcW w:w="7273" w:type="dxa"/>
            <w:gridSpan w:val="18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  <w:vAlign w:val="center"/>
          </w:tcPr>
          <w:p w14:paraId="4D3FE123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ind w:right="11"/>
              <w:jc w:val="both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</w:tr>
      <w:tr w:rsidR="00C953A7" w14:paraId="6AC9417E" w14:textId="77777777" w:rsidTr="0024797B">
        <w:trPr>
          <w:trHeight w:val="283"/>
        </w:trPr>
        <w:tc>
          <w:tcPr>
            <w:tcW w:w="15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/>
            <w:vAlign w:val="center"/>
          </w:tcPr>
          <w:p w14:paraId="4F361E02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ind w:right="11"/>
              <w:jc w:val="center"/>
              <w:rPr>
                <w:rFonts w:ascii="Calibri" w:hAnsi="Calibri" w:cs="Calibri"/>
                <w:kern w:val="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1"/>
                <w:sz w:val="18"/>
                <w:szCs w:val="18"/>
              </w:rPr>
              <w:t>Atribuições do Órgão:</w:t>
            </w:r>
          </w:p>
        </w:tc>
        <w:tc>
          <w:tcPr>
            <w:tcW w:w="7273" w:type="dxa"/>
            <w:gridSpan w:val="18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  <w:vAlign w:val="center"/>
          </w:tcPr>
          <w:p w14:paraId="6A2A1089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ind w:right="11"/>
              <w:jc w:val="both"/>
              <w:rPr>
                <w:rFonts w:ascii="Calibri" w:hAnsi="Calibri" w:cs="Calibri"/>
                <w:kern w:val="1"/>
              </w:rPr>
            </w:pPr>
            <w:r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  <w:t xml:space="preserve"> </w:t>
            </w:r>
          </w:p>
        </w:tc>
      </w:tr>
      <w:tr w:rsidR="00C953A7" w14:paraId="09A93E61" w14:textId="77777777" w:rsidTr="0024797B">
        <w:trPr>
          <w:trHeight w:val="283"/>
        </w:trPr>
        <w:tc>
          <w:tcPr>
            <w:tcW w:w="15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/>
            <w:vAlign w:val="center"/>
          </w:tcPr>
          <w:p w14:paraId="45E263ED" w14:textId="77777777" w:rsidR="00C953A7" w:rsidRDefault="00C953A7" w:rsidP="005B297B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ind w:right="11"/>
              <w:jc w:val="center"/>
              <w:rPr>
                <w:rFonts w:ascii="Calibri" w:hAnsi="Calibri" w:cs="Calibri"/>
                <w:b/>
                <w:bCs/>
                <w:color w:val="000000"/>
                <w:kern w:val="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1"/>
                <w:sz w:val="18"/>
                <w:szCs w:val="18"/>
              </w:rPr>
              <w:t xml:space="preserve">Quais as zonas eleitorais/municípios exerce a </w:t>
            </w:r>
            <w:r w:rsidR="005B297B">
              <w:rPr>
                <w:rFonts w:ascii="Calibri" w:hAnsi="Calibri" w:cs="Calibri"/>
                <w:b/>
                <w:bCs/>
                <w:color w:val="000000"/>
                <w:kern w:val="1"/>
                <w:sz w:val="18"/>
                <w:szCs w:val="18"/>
              </w:rPr>
              <w:t>função</w:t>
            </w:r>
            <w:r>
              <w:rPr>
                <w:rFonts w:ascii="Calibri" w:hAnsi="Calibri" w:cs="Calibri"/>
                <w:b/>
                <w:bCs/>
                <w:color w:val="000000"/>
                <w:kern w:val="1"/>
                <w:sz w:val="18"/>
                <w:szCs w:val="18"/>
              </w:rPr>
              <w:t xml:space="preserve"> eleitoral</w:t>
            </w:r>
          </w:p>
        </w:tc>
        <w:tc>
          <w:tcPr>
            <w:tcW w:w="7273" w:type="dxa"/>
            <w:gridSpan w:val="18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  <w:vAlign w:val="center"/>
          </w:tcPr>
          <w:p w14:paraId="19205D55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ind w:right="11"/>
              <w:jc w:val="both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</w:tr>
      <w:tr w:rsidR="00C953A7" w14:paraId="495D7AFF" w14:textId="77777777" w:rsidTr="0024797B">
        <w:trPr>
          <w:trHeight w:val="283"/>
        </w:trPr>
        <w:tc>
          <w:tcPr>
            <w:tcW w:w="8850" w:type="dxa"/>
            <w:gridSpan w:val="19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/>
            <w:vAlign w:val="center"/>
          </w:tcPr>
          <w:p w14:paraId="3CCAC111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1"/>
                <w:sz w:val="18"/>
                <w:szCs w:val="18"/>
              </w:rPr>
              <w:t>DADOS RELACIONADOS AO MEMBRO DO MINISTÉRIO PÚBLICO</w:t>
            </w:r>
          </w:p>
        </w:tc>
      </w:tr>
      <w:tr w:rsidR="00C953A7" w14:paraId="1EC264FC" w14:textId="77777777" w:rsidTr="0024797B">
        <w:trPr>
          <w:trHeight w:val="283"/>
        </w:trPr>
        <w:tc>
          <w:tcPr>
            <w:tcW w:w="15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/>
            <w:vAlign w:val="center"/>
          </w:tcPr>
          <w:p w14:paraId="22446FF7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1"/>
                <w:sz w:val="18"/>
                <w:szCs w:val="18"/>
              </w:rPr>
              <w:t>Nome:</w:t>
            </w:r>
          </w:p>
        </w:tc>
        <w:tc>
          <w:tcPr>
            <w:tcW w:w="7273" w:type="dxa"/>
            <w:gridSpan w:val="18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vAlign w:val="center"/>
          </w:tcPr>
          <w:p w14:paraId="36881CB7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1"/>
                <w:sz w:val="18"/>
                <w:szCs w:val="18"/>
              </w:rPr>
            </w:pPr>
          </w:p>
        </w:tc>
      </w:tr>
      <w:tr w:rsidR="00C953A7" w14:paraId="431F38B8" w14:textId="77777777" w:rsidTr="0024797B">
        <w:trPr>
          <w:trHeight w:val="283"/>
        </w:trPr>
        <w:tc>
          <w:tcPr>
            <w:tcW w:w="8850" w:type="dxa"/>
            <w:gridSpan w:val="19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vAlign w:val="center"/>
          </w:tcPr>
          <w:p w14:paraId="22A8DC7C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both"/>
              <w:rPr>
                <w:rFonts w:ascii="Calibri" w:hAnsi="Calibri" w:cs="Calibri"/>
                <w:kern w:val="1"/>
              </w:rPr>
            </w:pPr>
            <w:r>
              <w:rPr>
                <w:rFonts w:ascii="Calibri" w:hAnsi="Calibri" w:cs="Calibri"/>
                <w:kern w:val="1"/>
                <w:sz w:val="18"/>
                <w:szCs w:val="18"/>
              </w:rPr>
              <w:t xml:space="preserve">O membro assumiu o órgão em ___/___/____; reside </w:t>
            </w:r>
            <w:r>
              <w:rPr>
                <w:rFonts w:ascii="Calibri" w:hAnsi="Calibri" w:cs="Calibri"/>
                <w:color w:val="7F7F7F"/>
                <w:kern w:val="1"/>
                <w:sz w:val="18"/>
                <w:szCs w:val="18"/>
              </w:rPr>
              <w:t>(ou não)</w:t>
            </w:r>
            <w:r>
              <w:rPr>
                <w:rFonts w:ascii="Calibri" w:hAnsi="Calibri" w:cs="Calibri"/>
                <w:kern w:val="1"/>
                <w:sz w:val="18"/>
                <w:szCs w:val="18"/>
              </w:rPr>
              <w:t xml:space="preserve"> na comarca de lotação </w:t>
            </w:r>
            <w:r>
              <w:rPr>
                <w:rFonts w:ascii="Calibri" w:hAnsi="Calibri" w:cs="Calibri"/>
                <w:color w:val="7F7F7F"/>
                <w:kern w:val="1"/>
                <w:sz w:val="18"/>
                <w:szCs w:val="18"/>
              </w:rPr>
              <w:t>(caso negativo, especificar o local de residência, o motivo, a distância da sede e se está autorizado pelo Procurador Geral)</w:t>
            </w:r>
            <w:r>
              <w:rPr>
                <w:rFonts w:ascii="Calibri" w:hAnsi="Calibri" w:cs="Calibri"/>
                <w:kern w:val="1"/>
                <w:sz w:val="18"/>
                <w:szCs w:val="18"/>
              </w:rPr>
              <w:t xml:space="preserve">; nos últimos 06 meses participou </w:t>
            </w:r>
            <w:r>
              <w:rPr>
                <w:rFonts w:ascii="Calibri" w:hAnsi="Calibri" w:cs="Calibri"/>
                <w:color w:val="7F7F7F"/>
                <w:kern w:val="1"/>
                <w:sz w:val="18"/>
                <w:szCs w:val="18"/>
              </w:rPr>
              <w:t>(ou não)</w:t>
            </w:r>
            <w:r>
              <w:rPr>
                <w:rFonts w:ascii="Calibri" w:hAnsi="Calibri" w:cs="Calibri"/>
                <w:kern w:val="1"/>
                <w:sz w:val="18"/>
                <w:szCs w:val="18"/>
              </w:rPr>
              <w:t xml:space="preserve"> de cursos de aperfeiçoamento </w:t>
            </w:r>
            <w:r>
              <w:rPr>
                <w:rFonts w:ascii="Calibri" w:hAnsi="Calibri" w:cs="Calibri"/>
                <w:color w:val="7F7F7F"/>
                <w:kern w:val="1"/>
                <w:sz w:val="18"/>
                <w:szCs w:val="18"/>
              </w:rPr>
              <w:t>(caso positivo especificar o curso)</w:t>
            </w:r>
            <w:r>
              <w:rPr>
                <w:rFonts w:ascii="Calibri" w:hAnsi="Calibri" w:cs="Calibri"/>
                <w:kern w:val="1"/>
                <w:sz w:val="18"/>
                <w:szCs w:val="18"/>
              </w:rPr>
              <w:t xml:space="preserve">; exerce </w:t>
            </w:r>
            <w:r>
              <w:rPr>
                <w:rFonts w:ascii="Calibri" w:hAnsi="Calibri" w:cs="Calibri"/>
                <w:color w:val="7F7F7F"/>
                <w:kern w:val="1"/>
                <w:sz w:val="18"/>
                <w:szCs w:val="18"/>
              </w:rPr>
              <w:t>(ou não)</w:t>
            </w:r>
            <w:r>
              <w:rPr>
                <w:rFonts w:ascii="Calibri" w:hAnsi="Calibri" w:cs="Calibri"/>
                <w:kern w:val="1"/>
                <w:sz w:val="18"/>
                <w:szCs w:val="18"/>
              </w:rPr>
              <w:t xml:space="preserve"> o magistério </w:t>
            </w:r>
            <w:r>
              <w:rPr>
                <w:rFonts w:ascii="Calibri" w:hAnsi="Calibri" w:cs="Calibri"/>
                <w:color w:val="7F7F7F"/>
                <w:kern w:val="1"/>
                <w:sz w:val="18"/>
                <w:szCs w:val="18"/>
              </w:rPr>
              <w:t>(Caso positivo, especificar a entidade, se é pública ou privada, a carga horária, o período e se exerce algum cargo administrativo)</w:t>
            </w:r>
            <w:r>
              <w:rPr>
                <w:rFonts w:ascii="Calibri" w:hAnsi="Calibri" w:cs="Calibri"/>
                <w:kern w:val="1"/>
                <w:sz w:val="18"/>
                <w:szCs w:val="18"/>
              </w:rPr>
              <w:t xml:space="preserve">; exerce </w:t>
            </w:r>
            <w:r>
              <w:rPr>
                <w:rFonts w:ascii="Calibri" w:hAnsi="Calibri" w:cs="Calibri"/>
                <w:color w:val="7F7F7F"/>
                <w:kern w:val="1"/>
                <w:sz w:val="18"/>
                <w:szCs w:val="18"/>
              </w:rPr>
              <w:t>(ou não)</w:t>
            </w:r>
            <w:r>
              <w:rPr>
                <w:rFonts w:ascii="Calibri" w:hAnsi="Calibri" w:cs="Calibri"/>
                <w:kern w:val="1"/>
                <w:sz w:val="18"/>
                <w:szCs w:val="18"/>
              </w:rPr>
              <w:t xml:space="preserve"> a advocacia; respondeu </w:t>
            </w:r>
            <w:r>
              <w:rPr>
                <w:rFonts w:ascii="Calibri" w:hAnsi="Calibri" w:cs="Calibri"/>
                <w:color w:val="7F7F7F"/>
                <w:kern w:val="1"/>
                <w:sz w:val="18"/>
                <w:szCs w:val="18"/>
                <w:highlight w:val="white"/>
              </w:rPr>
              <w:t xml:space="preserve">(ou não) </w:t>
            </w:r>
            <w:r>
              <w:rPr>
                <w:rFonts w:ascii="Calibri" w:hAnsi="Calibri" w:cs="Calibri"/>
                <w:kern w:val="1"/>
                <w:sz w:val="18"/>
                <w:szCs w:val="18"/>
              </w:rPr>
              <w:t xml:space="preserve">e responde </w:t>
            </w:r>
            <w:r>
              <w:rPr>
                <w:rFonts w:ascii="Calibri" w:hAnsi="Calibri" w:cs="Calibri"/>
                <w:color w:val="7F7F7F"/>
                <w:kern w:val="1"/>
                <w:sz w:val="18"/>
                <w:szCs w:val="18"/>
              </w:rPr>
              <w:t xml:space="preserve">(ou não) </w:t>
            </w:r>
            <w:r>
              <w:rPr>
                <w:rFonts w:ascii="Calibri" w:hAnsi="Calibri" w:cs="Calibri"/>
                <w:kern w:val="1"/>
                <w:sz w:val="18"/>
                <w:szCs w:val="18"/>
              </w:rPr>
              <w:t xml:space="preserve">a procedimento administrativo disciplinar </w:t>
            </w:r>
            <w:r>
              <w:rPr>
                <w:rFonts w:ascii="Calibri" w:hAnsi="Calibri" w:cs="Calibri"/>
                <w:color w:val="7F7F7F"/>
                <w:kern w:val="1"/>
                <w:sz w:val="18"/>
                <w:szCs w:val="18"/>
              </w:rPr>
              <w:t>(Caso positivo, se sofreu sanção disciplinar e qual)</w:t>
            </w:r>
            <w:r>
              <w:rPr>
                <w:rFonts w:ascii="Calibri" w:hAnsi="Calibri" w:cs="Calibri"/>
                <w:kern w:val="1"/>
                <w:sz w:val="18"/>
                <w:szCs w:val="18"/>
              </w:rPr>
              <w:t xml:space="preserve">; responde </w:t>
            </w:r>
            <w:r>
              <w:rPr>
                <w:rFonts w:ascii="Calibri" w:hAnsi="Calibri" w:cs="Calibri"/>
                <w:color w:val="7F7F7F"/>
                <w:kern w:val="1"/>
                <w:sz w:val="18"/>
                <w:szCs w:val="18"/>
              </w:rPr>
              <w:t xml:space="preserve">(ou não) </w:t>
            </w:r>
            <w:r>
              <w:rPr>
                <w:rFonts w:ascii="Calibri" w:hAnsi="Calibri" w:cs="Calibri"/>
                <w:kern w:val="1"/>
                <w:sz w:val="18"/>
                <w:szCs w:val="18"/>
              </w:rPr>
              <w:t xml:space="preserve">cumulativamente por outro órgão; nos últimos 06 meses recebeu </w:t>
            </w:r>
            <w:r>
              <w:rPr>
                <w:rFonts w:ascii="Calibri" w:hAnsi="Calibri" w:cs="Calibri"/>
                <w:color w:val="7F7F7F"/>
                <w:kern w:val="1"/>
                <w:sz w:val="18"/>
                <w:szCs w:val="18"/>
              </w:rPr>
              <w:t xml:space="preserve">(ou não) </w:t>
            </w:r>
            <w:r>
              <w:rPr>
                <w:rFonts w:ascii="Calibri" w:hAnsi="Calibri" w:cs="Calibri"/>
                <w:kern w:val="1"/>
                <w:sz w:val="18"/>
                <w:szCs w:val="18"/>
              </w:rPr>
              <w:t xml:space="preserve">colaboração;  nos últimos 06 meses se afastou </w:t>
            </w:r>
            <w:r>
              <w:rPr>
                <w:rFonts w:ascii="Calibri" w:hAnsi="Calibri" w:cs="Calibri"/>
                <w:color w:val="7F7F7F"/>
                <w:kern w:val="1"/>
                <w:sz w:val="18"/>
                <w:szCs w:val="18"/>
              </w:rPr>
              <w:t>(ou não)</w:t>
            </w:r>
            <w:r>
              <w:rPr>
                <w:rFonts w:ascii="Calibri" w:hAnsi="Calibri" w:cs="Calibri"/>
                <w:kern w:val="1"/>
                <w:sz w:val="18"/>
                <w:szCs w:val="18"/>
              </w:rPr>
              <w:t xml:space="preserve"> das atividades </w:t>
            </w:r>
            <w:r>
              <w:rPr>
                <w:rFonts w:ascii="Calibri" w:hAnsi="Calibri" w:cs="Calibri"/>
                <w:color w:val="7F7F7F"/>
                <w:kern w:val="1"/>
                <w:sz w:val="18"/>
                <w:szCs w:val="18"/>
              </w:rPr>
              <w:t>(caso positivo, especificar período e motivo)</w:t>
            </w:r>
            <w:r>
              <w:rPr>
                <w:rFonts w:ascii="Calibri" w:hAnsi="Calibri" w:cs="Calibri"/>
                <w:kern w:val="1"/>
                <w:sz w:val="18"/>
                <w:szCs w:val="18"/>
              </w:rPr>
              <w:t>; cumpre expediente das ______ às ______.</w:t>
            </w:r>
          </w:p>
        </w:tc>
      </w:tr>
      <w:tr w:rsidR="00C953A7" w14:paraId="007CE1F7" w14:textId="77777777" w:rsidTr="0024797B">
        <w:trPr>
          <w:trHeight w:val="283"/>
        </w:trPr>
        <w:tc>
          <w:tcPr>
            <w:tcW w:w="8850" w:type="dxa"/>
            <w:gridSpan w:val="19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  <w:vAlign w:val="center"/>
          </w:tcPr>
          <w:p w14:paraId="1FCFC31D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both"/>
              <w:rPr>
                <w:rFonts w:ascii="Calibri" w:hAnsi="Calibri" w:cs="Calibri"/>
                <w:kern w:val="1"/>
              </w:rPr>
            </w:pPr>
            <w:r>
              <w:rPr>
                <w:rFonts w:ascii="Calibri" w:hAnsi="Calibri" w:cs="Calibri"/>
                <w:color w:val="000000"/>
                <w:kern w:val="1"/>
                <w:sz w:val="18"/>
                <w:szCs w:val="18"/>
              </w:rPr>
              <w:t>Observações:</w:t>
            </w:r>
          </w:p>
        </w:tc>
      </w:tr>
      <w:tr w:rsidR="00C953A7" w14:paraId="51DF36C3" w14:textId="77777777" w:rsidTr="0024797B">
        <w:trPr>
          <w:trHeight w:val="283"/>
        </w:trPr>
        <w:tc>
          <w:tcPr>
            <w:tcW w:w="8850" w:type="dxa"/>
            <w:gridSpan w:val="19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/>
            <w:vAlign w:val="center"/>
          </w:tcPr>
          <w:p w14:paraId="51F57D92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1"/>
                <w:sz w:val="18"/>
                <w:szCs w:val="18"/>
              </w:rPr>
              <w:t>EM RELAÇÃO AO ÓRGÃO DO MINISTÉRIO PÚBLICO</w:t>
            </w:r>
          </w:p>
        </w:tc>
      </w:tr>
      <w:tr w:rsidR="00C953A7" w14:paraId="0937F384" w14:textId="77777777" w:rsidTr="0024797B">
        <w:trPr>
          <w:trHeight w:val="283"/>
        </w:trPr>
        <w:tc>
          <w:tcPr>
            <w:tcW w:w="2604" w:type="dxa"/>
            <w:gridSpan w:val="4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/>
          </w:tcPr>
          <w:p w14:paraId="7B44AB48" w14:textId="77777777" w:rsidR="00C953A7" w:rsidRDefault="00C953A7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Calibri" w:hAnsi="Calibri" w:cs="Calibri"/>
                <w:kern w:val="1"/>
              </w:rPr>
            </w:pPr>
            <w:r>
              <w:rPr>
                <w:rFonts w:ascii="Calibri" w:hAnsi="Calibri" w:cs="Calibri"/>
                <w:kern w:val="1"/>
                <w:sz w:val="18"/>
                <w:szCs w:val="18"/>
              </w:rPr>
              <w:t>Qual o horário do atendimento ao público?</w:t>
            </w:r>
          </w:p>
        </w:tc>
        <w:tc>
          <w:tcPr>
            <w:tcW w:w="6246" w:type="dxa"/>
            <w:gridSpan w:val="1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  <w:vAlign w:val="center"/>
          </w:tcPr>
          <w:p w14:paraId="146BDE32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jc w:val="both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</w:tr>
      <w:tr w:rsidR="00C953A7" w14:paraId="5BCD1D3B" w14:textId="77777777" w:rsidTr="0024797B">
        <w:trPr>
          <w:trHeight w:val="283"/>
        </w:trPr>
        <w:tc>
          <w:tcPr>
            <w:tcW w:w="2604" w:type="dxa"/>
            <w:gridSpan w:val="4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/>
          </w:tcPr>
          <w:p w14:paraId="4285D024" w14:textId="77777777" w:rsidR="00C953A7" w:rsidRDefault="00C953A7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Calibri" w:hAnsi="Calibri" w:cs="Calibri"/>
                <w:kern w:val="1"/>
              </w:rPr>
            </w:pPr>
            <w:r>
              <w:rPr>
                <w:rFonts w:ascii="Calibri" w:hAnsi="Calibri" w:cs="Calibri"/>
                <w:kern w:val="1"/>
                <w:sz w:val="18"/>
                <w:szCs w:val="18"/>
              </w:rPr>
              <w:t>Estrutura de pessoal no gabinete:</w:t>
            </w:r>
          </w:p>
        </w:tc>
        <w:tc>
          <w:tcPr>
            <w:tcW w:w="6246" w:type="dxa"/>
            <w:gridSpan w:val="1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  <w:vAlign w:val="center"/>
          </w:tcPr>
          <w:p w14:paraId="228ECFF8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jc w:val="both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</w:tr>
      <w:tr w:rsidR="00C953A7" w14:paraId="03D790B9" w14:textId="77777777" w:rsidTr="0024797B">
        <w:trPr>
          <w:trHeight w:val="283"/>
        </w:trPr>
        <w:tc>
          <w:tcPr>
            <w:tcW w:w="2604" w:type="dxa"/>
            <w:gridSpan w:val="4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/>
          </w:tcPr>
          <w:p w14:paraId="66E74CDA" w14:textId="77777777" w:rsidR="00C953A7" w:rsidRDefault="00C953A7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Calibri" w:hAnsi="Calibri" w:cs="Calibri"/>
                <w:kern w:val="1"/>
              </w:rPr>
            </w:pPr>
            <w:r>
              <w:rPr>
                <w:rFonts w:ascii="Calibri" w:hAnsi="Calibri" w:cs="Calibri"/>
                <w:kern w:val="1"/>
                <w:sz w:val="18"/>
                <w:szCs w:val="18"/>
              </w:rPr>
              <w:t>Estrutura física do gabinete:</w:t>
            </w:r>
          </w:p>
        </w:tc>
        <w:tc>
          <w:tcPr>
            <w:tcW w:w="6246" w:type="dxa"/>
            <w:gridSpan w:val="1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  <w:vAlign w:val="center"/>
          </w:tcPr>
          <w:p w14:paraId="527C4107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jc w:val="both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</w:tr>
      <w:tr w:rsidR="00C953A7" w14:paraId="74DD20AE" w14:textId="77777777" w:rsidTr="0024797B">
        <w:trPr>
          <w:trHeight w:val="283"/>
        </w:trPr>
        <w:tc>
          <w:tcPr>
            <w:tcW w:w="2604" w:type="dxa"/>
            <w:gridSpan w:val="4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/>
          </w:tcPr>
          <w:p w14:paraId="7FD7C140" w14:textId="77777777" w:rsidR="00C953A7" w:rsidRDefault="00C953A7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Calibri" w:hAnsi="Calibri" w:cs="Calibri"/>
                <w:kern w:val="1"/>
              </w:rPr>
            </w:pPr>
            <w:r>
              <w:rPr>
                <w:rFonts w:ascii="Calibri" w:hAnsi="Calibri" w:cs="Calibri"/>
                <w:kern w:val="1"/>
                <w:sz w:val="18"/>
                <w:szCs w:val="18"/>
              </w:rPr>
              <w:t>Sistema de arquivos:</w:t>
            </w:r>
          </w:p>
        </w:tc>
        <w:tc>
          <w:tcPr>
            <w:tcW w:w="6246" w:type="dxa"/>
            <w:gridSpan w:val="1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  <w:vAlign w:val="center"/>
          </w:tcPr>
          <w:p w14:paraId="131DAF5C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jc w:val="both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</w:tr>
      <w:tr w:rsidR="00C953A7" w14:paraId="18482842" w14:textId="77777777" w:rsidTr="0024797B">
        <w:trPr>
          <w:trHeight w:val="283"/>
        </w:trPr>
        <w:tc>
          <w:tcPr>
            <w:tcW w:w="2604" w:type="dxa"/>
            <w:gridSpan w:val="4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/>
          </w:tcPr>
          <w:p w14:paraId="623B9F41" w14:textId="77777777" w:rsidR="00C953A7" w:rsidRDefault="00C953A7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Calibri" w:hAnsi="Calibri" w:cs="Calibri"/>
                <w:kern w:val="1"/>
              </w:rPr>
            </w:pPr>
            <w:r>
              <w:rPr>
                <w:rFonts w:ascii="Calibri" w:hAnsi="Calibri" w:cs="Calibri"/>
                <w:kern w:val="1"/>
                <w:sz w:val="18"/>
                <w:szCs w:val="18"/>
              </w:rPr>
              <w:t>Sistema de registro de tramitação de processos/procedimentos:</w:t>
            </w:r>
          </w:p>
        </w:tc>
        <w:tc>
          <w:tcPr>
            <w:tcW w:w="6246" w:type="dxa"/>
            <w:gridSpan w:val="1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  <w:vAlign w:val="center"/>
          </w:tcPr>
          <w:p w14:paraId="24597E1F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jc w:val="both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</w:tr>
      <w:tr w:rsidR="00C953A7" w14:paraId="7C3C470A" w14:textId="77777777" w:rsidTr="0024797B">
        <w:trPr>
          <w:trHeight w:val="283"/>
        </w:trPr>
        <w:tc>
          <w:tcPr>
            <w:tcW w:w="2604" w:type="dxa"/>
            <w:gridSpan w:val="4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/>
          </w:tcPr>
          <w:p w14:paraId="233D19E9" w14:textId="77777777" w:rsidR="00C953A7" w:rsidRDefault="005B297B" w:rsidP="005B297B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Calibri" w:hAnsi="Calibri" w:cs="Calibri"/>
                <w:kern w:val="1"/>
                <w:sz w:val="18"/>
                <w:szCs w:val="18"/>
              </w:rPr>
            </w:pPr>
            <w:r>
              <w:rPr>
                <w:rFonts w:ascii="Calibri" w:hAnsi="Calibri" w:cs="Calibri"/>
                <w:kern w:val="1"/>
                <w:sz w:val="18"/>
                <w:szCs w:val="18"/>
              </w:rPr>
              <w:t xml:space="preserve">A Portaria da PGR que regulamenta o PPE (Portaria nº 692/2016) está sendo cumprida? Está submetendo ao PRE o controle dos arquivamentos dos </w:t>
            </w:r>
            <w:proofErr w:type="spellStart"/>
            <w:r>
              <w:rPr>
                <w:rFonts w:ascii="Calibri" w:hAnsi="Calibri" w:cs="Calibri"/>
                <w:kern w:val="1"/>
                <w:sz w:val="18"/>
                <w:szCs w:val="18"/>
              </w:rPr>
              <w:t>PPEs</w:t>
            </w:r>
            <w:proofErr w:type="spellEnd"/>
            <w:r>
              <w:rPr>
                <w:rFonts w:ascii="Calibri" w:hAnsi="Calibri" w:cs="Calibri"/>
                <w:kern w:val="1"/>
                <w:sz w:val="18"/>
                <w:szCs w:val="18"/>
              </w:rPr>
              <w:t>?</w:t>
            </w:r>
          </w:p>
        </w:tc>
        <w:tc>
          <w:tcPr>
            <w:tcW w:w="6246" w:type="dxa"/>
            <w:gridSpan w:val="1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  <w:vAlign w:val="center"/>
          </w:tcPr>
          <w:p w14:paraId="7A17C061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jc w:val="both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</w:tr>
      <w:tr w:rsidR="00C953A7" w14:paraId="359D3615" w14:textId="77777777" w:rsidTr="0024797B">
        <w:trPr>
          <w:trHeight w:val="283"/>
        </w:trPr>
        <w:tc>
          <w:tcPr>
            <w:tcW w:w="2604" w:type="dxa"/>
            <w:gridSpan w:val="4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/>
          </w:tcPr>
          <w:p w14:paraId="2F7E49F0" w14:textId="77777777" w:rsidR="00C953A7" w:rsidRDefault="00C953A7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Calibri" w:hAnsi="Calibri" w:cs="Calibri"/>
                <w:kern w:val="1"/>
                <w:sz w:val="18"/>
                <w:szCs w:val="18"/>
              </w:rPr>
            </w:pPr>
            <w:r>
              <w:rPr>
                <w:rFonts w:ascii="Calibri" w:hAnsi="Calibri" w:cs="Calibri"/>
                <w:kern w:val="1"/>
                <w:sz w:val="18"/>
                <w:szCs w:val="18"/>
              </w:rPr>
              <w:t xml:space="preserve">Os atos, procedimentos, processos e medidas eleitorais (resguardados os casos de sigilo amparados na CF e Lei) são </w:t>
            </w:r>
            <w:proofErr w:type="spellStart"/>
            <w:r>
              <w:rPr>
                <w:rFonts w:ascii="Calibri" w:hAnsi="Calibri" w:cs="Calibri"/>
                <w:kern w:val="1"/>
                <w:sz w:val="18"/>
                <w:szCs w:val="18"/>
              </w:rPr>
              <w:t>publicizados</w:t>
            </w:r>
            <w:proofErr w:type="spellEnd"/>
            <w:r>
              <w:rPr>
                <w:rFonts w:ascii="Calibri" w:hAnsi="Calibri" w:cs="Calibri"/>
                <w:kern w:val="1"/>
                <w:sz w:val="18"/>
                <w:szCs w:val="18"/>
              </w:rPr>
              <w:t xml:space="preserve">? De que </w:t>
            </w:r>
            <w:r>
              <w:rPr>
                <w:rFonts w:ascii="Calibri" w:hAnsi="Calibri" w:cs="Calibri"/>
                <w:kern w:val="1"/>
                <w:sz w:val="18"/>
                <w:szCs w:val="18"/>
              </w:rPr>
              <w:lastRenderedPageBreak/>
              <w:t>forma se opera a ampla publicidade?</w:t>
            </w:r>
          </w:p>
        </w:tc>
        <w:tc>
          <w:tcPr>
            <w:tcW w:w="6246" w:type="dxa"/>
            <w:gridSpan w:val="1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  <w:vAlign w:val="center"/>
          </w:tcPr>
          <w:p w14:paraId="1AE7470B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jc w:val="both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</w:tr>
      <w:tr w:rsidR="00C953A7" w14:paraId="6986199C" w14:textId="77777777" w:rsidTr="0024797B">
        <w:trPr>
          <w:trHeight w:val="283"/>
        </w:trPr>
        <w:tc>
          <w:tcPr>
            <w:tcW w:w="2604" w:type="dxa"/>
            <w:gridSpan w:val="4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/>
          </w:tcPr>
          <w:p w14:paraId="6B30893C" w14:textId="77777777" w:rsidR="00C953A7" w:rsidRDefault="00C953A7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Calibri" w:hAnsi="Calibri" w:cs="Calibri"/>
                <w:kern w:val="1"/>
                <w:sz w:val="18"/>
                <w:szCs w:val="18"/>
              </w:rPr>
            </w:pPr>
            <w:r>
              <w:rPr>
                <w:rFonts w:ascii="Calibri" w:hAnsi="Calibri" w:cs="Calibri"/>
                <w:kern w:val="1"/>
                <w:sz w:val="18"/>
                <w:szCs w:val="18"/>
              </w:rPr>
              <w:lastRenderedPageBreak/>
              <w:t>Existem práticas interativas entre o Ministério Público Eleitoral, a sociedade civil, as organizações não governamentais e os próprios partidos políticos, com vistas à pedagogia dos direitos e das garantias eleitorais, bem como da fiscalização e da repressão aos ilícitos eleitorais? De que forma são desenvolvidas essas práticas?</w:t>
            </w:r>
          </w:p>
        </w:tc>
        <w:tc>
          <w:tcPr>
            <w:tcW w:w="6246" w:type="dxa"/>
            <w:gridSpan w:val="1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  <w:vAlign w:val="center"/>
          </w:tcPr>
          <w:p w14:paraId="400DB92F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</w:tr>
      <w:tr w:rsidR="00C953A7" w14:paraId="70B74C5B" w14:textId="77777777" w:rsidTr="0024797B">
        <w:trPr>
          <w:trHeight w:val="283"/>
        </w:trPr>
        <w:tc>
          <w:tcPr>
            <w:tcW w:w="2604" w:type="dxa"/>
            <w:gridSpan w:val="4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/>
          </w:tcPr>
          <w:p w14:paraId="58917832" w14:textId="77777777" w:rsidR="00C953A7" w:rsidRDefault="00C953A7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De que forma prioriza a atuação preventiva contra os ilícitos eleitorais, com a adoção de medidas jurisdicionais e/ou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extrajurisdicionais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adequadas para impedir a prática, a continuidade ou a repetição do ilícito, assim como a sua remoção, independentemente da existência de dolo, culpa ou da comprovação de dano ou da identificação da autoria, nos termos das diretrizes do parágrafo único do art. 497 do CPC/2015?  Detalhar</w:t>
            </w:r>
          </w:p>
        </w:tc>
        <w:tc>
          <w:tcPr>
            <w:tcW w:w="6246" w:type="dxa"/>
            <w:gridSpan w:val="1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  <w:vAlign w:val="center"/>
          </w:tcPr>
          <w:p w14:paraId="5FBD0009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jc w:val="both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</w:tr>
      <w:tr w:rsidR="00C953A7" w14:paraId="713B8F59" w14:textId="77777777" w:rsidTr="0024797B">
        <w:trPr>
          <w:trHeight w:val="283"/>
        </w:trPr>
        <w:tc>
          <w:tcPr>
            <w:tcW w:w="2604" w:type="dxa"/>
            <w:gridSpan w:val="4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/>
          </w:tcPr>
          <w:p w14:paraId="42F93F43" w14:textId="77777777" w:rsidR="00C953A7" w:rsidRDefault="00C953A7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Exerce, de forma efetiva, o  acompanhamento da tramitação dos processos eleitorais, com a fiscalização do cumprimento das decisões judiciais? Detalhar</w:t>
            </w:r>
          </w:p>
        </w:tc>
        <w:tc>
          <w:tcPr>
            <w:tcW w:w="6246" w:type="dxa"/>
            <w:gridSpan w:val="1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  <w:vAlign w:val="center"/>
          </w:tcPr>
          <w:p w14:paraId="6EFCBF16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jc w:val="both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</w:tr>
      <w:tr w:rsidR="00C953A7" w14:paraId="4E4B450D" w14:textId="77777777" w:rsidTr="0024797B">
        <w:trPr>
          <w:trHeight w:val="283"/>
        </w:trPr>
        <w:tc>
          <w:tcPr>
            <w:tcW w:w="2604" w:type="dxa"/>
            <w:gridSpan w:val="4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/>
          </w:tcPr>
          <w:p w14:paraId="14F739F4" w14:textId="77777777" w:rsidR="00C953A7" w:rsidRDefault="00C953A7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 que forma é operacionalizada  a cooperação entre membros e unidades do Ministério Público na identificação de ilícitos e danos eleitorais em repetição de âmbito local, regional e nacional, visando a atuação coordenada?  Explicar</w:t>
            </w:r>
          </w:p>
        </w:tc>
        <w:tc>
          <w:tcPr>
            <w:tcW w:w="6246" w:type="dxa"/>
            <w:gridSpan w:val="1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  <w:vAlign w:val="center"/>
          </w:tcPr>
          <w:p w14:paraId="6B76F96A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jc w:val="both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</w:tr>
      <w:tr w:rsidR="00C953A7" w14:paraId="3480F373" w14:textId="77777777" w:rsidTr="0024797B">
        <w:trPr>
          <w:trHeight w:val="283"/>
        </w:trPr>
        <w:tc>
          <w:tcPr>
            <w:tcW w:w="2604" w:type="dxa"/>
            <w:gridSpan w:val="4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/>
          </w:tcPr>
          <w:p w14:paraId="38A4F324" w14:textId="77777777" w:rsidR="00C953A7" w:rsidRDefault="00C953A7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Comparece, de forma regular, na Zona Eleitoral?</w:t>
            </w:r>
          </w:p>
        </w:tc>
        <w:tc>
          <w:tcPr>
            <w:tcW w:w="6246" w:type="dxa"/>
            <w:gridSpan w:val="1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  <w:vAlign w:val="center"/>
          </w:tcPr>
          <w:p w14:paraId="2B1089BD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jc w:val="both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</w:tr>
      <w:tr w:rsidR="00C953A7" w14:paraId="7B9E185E" w14:textId="77777777" w:rsidTr="0024797B">
        <w:trPr>
          <w:trHeight w:val="283"/>
        </w:trPr>
        <w:tc>
          <w:tcPr>
            <w:tcW w:w="2604" w:type="dxa"/>
            <w:gridSpan w:val="4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/>
          </w:tcPr>
          <w:p w14:paraId="520849CF" w14:textId="77777777" w:rsidR="00C953A7" w:rsidRDefault="00C953A7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Fiscaliza a regularidade do alistamento eleitoral e da transferência dos títulos eleitorais?</w:t>
            </w:r>
          </w:p>
        </w:tc>
        <w:tc>
          <w:tcPr>
            <w:tcW w:w="6246" w:type="dxa"/>
            <w:gridSpan w:val="1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  <w:vAlign w:val="center"/>
          </w:tcPr>
          <w:p w14:paraId="23046B88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jc w:val="both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</w:tr>
      <w:tr w:rsidR="005B297B" w14:paraId="084101B6" w14:textId="77777777" w:rsidTr="0024797B">
        <w:trPr>
          <w:trHeight w:val="283"/>
        </w:trPr>
        <w:tc>
          <w:tcPr>
            <w:tcW w:w="2604" w:type="dxa"/>
            <w:gridSpan w:val="4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/>
          </w:tcPr>
          <w:p w14:paraId="7B19D7CA" w14:textId="77777777" w:rsidR="005B297B" w:rsidRDefault="005B297B" w:rsidP="005B297B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 que forma se opera a atuação integrada com o Procurador Regional Eleitoral? Explicar</w:t>
            </w:r>
          </w:p>
        </w:tc>
        <w:tc>
          <w:tcPr>
            <w:tcW w:w="6246" w:type="dxa"/>
            <w:gridSpan w:val="1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  <w:vAlign w:val="center"/>
          </w:tcPr>
          <w:p w14:paraId="29785426" w14:textId="77777777" w:rsidR="005B297B" w:rsidRDefault="005B297B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jc w:val="both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</w:tr>
      <w:tr w:rsidR="00C953A7" w14:paraId="0F382C1D" w14:textId="77777777" w:rsidTr="0024797B">
        <w:trPr>
          <w:trHeight w:val="283"/>
        </w:trPr>
        <w:tc>
          <w:tcPr>
            <w:tcW w:w="2604" w:type="dxa"/>
            <w:gridSpan w:val="4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/>
          </w:tcPr>
          <w:p w14:paraId="40EB56AB" w14:textId="77777777" w:rsidR="00C953A7" w:rsidRDefault="00C953A7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De que forma se opera a atuação integrada entre membros do Ministério Público Federal, dos Estados/Distrito Federal e Territórios com atribuição eleitoral? Explicar </w:t>
            </w:r>
          </w:p>
        </w:tc>
        <w:tc>
          <w:tcPr>
            <w:tcW w:w="6246" w:type="dxa"/>
            <w:gridSpan w:val="1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  <w:vAlign w:val="center"/>
          </w:tcPr>
          <w:p w14:paraId="1F68B6C3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jc w:val="both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</w:tr>
      <w:tr w:rsidR="00C953A7" w14:paraId="068902A2" w14:textId="77777777" w:rsidTr="0024797B">
        <w:trPr>
          <w:trHeight w:val="283"/>
        </w:trPr>
        <w:tc>
          <w:tcPr>
            <w:tcW w:w="2604" w:type="dxa"/>
            <w:gridSpan w:val="4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/>
          </w:tcPr>
          <w:p w14:paraId="7900FCC5" w14:textId="77777777" w:rsidR="00C953A7" w:rsidRDefault="00C953A7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Quais sistemas informatizados de banco de dados disponíveis acessa para conferir maior efetividade à atuação eleitoral?</w:t>
            </w:r>
          </w:p>
        </w:tc>
        <w:tc>
          <w:tcPr>
            <w:tcW w:w="6246" w:type="dxa"/>
            <w:gridSpan w:val="1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  <w:vAlign w:val="center"/>
          </w:tcPr>
          <w:p w14:paraId="35EE0029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jc w:val="both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</w:tr>
      <w:tr w:rsidR="00C953A7" w14:paraId="6E515FD0" w14:textId="77777777" w:rsidTr="0024797B">
        <w:trPr>
          <w:trHeight w:val="283"/>
        </w:trPr>
        <w:tc>
          <w:tcPr>
            <w:tcW w:w="2604" w:type="dxa"/>
            <w:gridSpan w:val="4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/>
          </w:tcPr>
          <w:p w14:paraId="5136BD3E" w14:textId="77777777" w:rsidR="00C953A7" w:rsidRDefault="00C953A7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Adota todas as medidas necessárias à garantia da liberdade de voto dos eleitores e fiscaliza, de forma efetiva, a apuração e  totalização dos resultados?</w:t>
            </w:r>
          </w:p>
        </w:tc>
        <w:tc>
          <w:tcPr>
            <w:tcW w:w="6246" w:type="dxa"/>
            <w:gridSpan w:val="1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  <w:vAlign w:val="center"/>
          </w:tcPr>
          <w:p w14:paraId="3C06DCCC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jc w:val="both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</w:tr>
      <w:tr w:rsidR="00C953A7" w14:paraId="46129082" w14:textId="77777777" w:rsidTr="0024797B">
        <w:trPr>
          <w:trHeight w:val="283"/>
        </w:trPr>
        <w:tc>
          <w:tcPr>
            <w:tcW w:w="2604" w:type="dxa"/>
            <w:gridSpan w:val="4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/>
          </w:tcPr>
          <w:p w14:paraId="42D5A95F" w14:textId="77777777" w:rsidR="00C953A7" w:rsidRDefault="00C953A7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Adota medidas preventivas e repressivas contra o abuso do poder econômico, o abuso do poder político, a captação ilícita de votos, a corrupção, assim como contra qualquer fraude eleitoral?</w:t>
            </w:r>
          </w:p>
        </w:tc>
        <w:tc>
          <w:tcPr>
            <w:tcW w:w="6246" w:type="dxa"/>
            <w:gridSpan w:val="1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  <w:vAlign w:val="center"/>
          </w:tcPr>
          <w:p w14:paraId="19CF7044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jc w:val="both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</w:tr>
      <w:tr w:rsidR="00C953A7" w14:paraId="609CB690" w14:textId="77777777" w:rsidTr="0024797B">
        <w:trPr>
          <w:trHeight w:val="283"/>
        </w:trPr>
        <w:tc>
          <w:tcPr>
            <w:tcW w:w="2604" w:type="dxa"/>
            <w:gridSpan w:val="4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/>
          </w:tcPr>
          <w:p w14:paraId="513EA0B8" w14:textId="77777777" w:rsidR="00C953A7" w:rsidRDefault="00C953A7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Fiscaliza o registro da candidatura, com a propositura da respectiva ação de impugnação de registro, ou a efetiva atuação como fiscal da ordem jurídica?</w:t>
            </w:r>
          </w:p>
        </w:tc>
        <w:tc>
          <w:tcPr>
            <w:tcW w:w="6246" w:type="dxa"/>
            <w:gridSpan w:val="1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  <w:vAlign w:val="center"/>
          </w:tcPr>
          <w:p w14:paraId="6AA89659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jc w:val="both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</w:tr>
      <w:tr w:rsidR="00C953A7" w14:paraId="30F6193F" w14:textId="77777777" w:rsidTr="0024797B">
        <w:trPr>
          <w:trHeight w:val="283"/>
        </w:trPr>
        <w:tc>
          <w:tcPr>
            <w:tcW w:w="2604" w:type="dxa"/>
            <w:gridSpan w:val="4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/>
          </w:tcPr>
          <w:p w14:paraId="7714912B" w14:textId="77777777" w:rsidR="00C953A7" w:rsidRDefault="00C953A7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Utiliza projetos sociais e/ou institucionais, de forma a garantir uma atuação resolutiva?</w:t>
            </w:r>
          </w:p>
        </w:tc>
        <w:tc>
          <w:tcPr>
            <w:tcW w:w="6246" w:type="dxa"/>
            <w:gridSpan w:val="1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  <w:vAlign w:val="center"/>
          </w:tcPr>
          <w:p w14:paraId="6B121D2C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jc w:val="both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</w:tr>
      <w:tr w:rsidR="00C953A7" w14:paraId="402695EF" w14:textId="77777777" w:rsidTr="0024797B">
        <w:trPr>
          <w:trHeight w:val="283"/>
        </w:trPr>
        <w:tc>
          <w:tcPr>
            <w:tcW w:w="2604" w:type="dxa"/>
            <w:gridSpan w:val="4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/>
          </w:tcPr>
          <w:p w14:paraId="6C334DE4" w14:textId="77777777" w:rsidR="00C953A7" w:rsidRDefault="00C953A7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Fiscaliza o cumprimento das cotas de gênero no registro de candidatura, propaganda eleitoral e no uso do fundo partidário?</w:t>
            </w:r>
          </w:p>
        </w:tc>
        <w:tc>
          <w:tcPr>
            <w:tcW w:w="6246" w:type="dxa"/>
            <w:gridSpan w:val="1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  <w:vAlign w:val="center"/>
          </w:tcPr>
          <w:p w14:paraId="07401307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jc w:val="both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</w:tr>
      <w:tr w:rsidR="00C953A7" w14:paraId="3E91F878" w14:textId="77777777" w:rsidTr="0024797B">
        <w:trPr>
          <w:trHeight w:val="283"/>
        </w:trPr>
        <w:tc>
          <w:tcPr>
            <w:tcW w:w="2604" w:type="dxa"/>
            <w:gridSpan w:val="4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/>
          </w:tcPr>
          <w:p w14:paraId="2352D9FA" w14:textId="77777777" w:rsidR="00C953A7" w:rsidRDefault="00C953A7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 sistema informatizado de registro de dados sobre toda a atuação, jurisdicional e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extrajurisdicional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, do Ministério Público na área eleitoral, foi implantado e/ou aperfeiçoado de modo a permitir a transparência e o efetivo acompanhamento estatístico?</w:t>
            </w:r>
          </w:p>
        </w:tc>
        <w:tc>
          <w:tcPr>
            <w:tcW w:w="6246" w:type="dxa"/>
            <w:gridSpan w:val="1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  <w:vAlign w:val="center"/>
          </w:tcPr>
          <w:p w14:paraId="3C8111BB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jc w:val="both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</w:tr>
      <w:tr w:rsidR="00C953A7" w14:paraId="7A6B4484" w14:textId="77777777" w:rsidTr="0024797B">
        <w:trPr>
          <w:trHeight w:val="283"/>
        </w:trPr>
        <w:tc>
          <w:tcPr>
            <w:tcW w:w="2604" w:type="dxa"/>
            <w:gridSpan w:val="4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/>
          </w:tcPr>
          <w:p w14:paraId="00F5DCA7" w14:textId="77777777" w:rsidR="00C953A7" w:rsidRDefault="00C953A7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Acessa, sempre que necessário,  o SISCONTA ELEITORAL (ou outro sistema que venha a substituí-lo) e os relatórios de conhecimento expedidos para sua respectiva área de atuação?   </w:t>
            </w:r>
          </w:p>
        </w:tc>
        <w:tc>
          <w:tcPr>
            <w:tcW w:w="6246" w:type="dxa"/>
            <w:gridSpan w:val="1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  <w:vAlign w:val="center"/>
          </w:tcPr>
          <w:p w14:paraId="731EA9F6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jc w:val="both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</w:tr>
      <w:tr w:rsidR="00C953A7" w14:paraId="5E03E8B1" w14:textId="77777777" w:rsidTr="0024797B">
        <w:trPr>
          <w:trHeight w:val="283"/>
        </w:trPr>
        <w:tc>
          <w:tcPr>
            <w:tcW w:w="8850" w:type="dxa"/>
            <w:gridSpan w:val="19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003074F7" w14:textId="77777777" w:rsidR="00C953A7" w:rsidRDefault="00C953A7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kern w:val="1"/>
              </w:rPr>
            </w:pPr>
            <w:r>
              <w:rPr>
                <w:rFonts w:ascii="Calibri" w:hAnsi="Calibri" w:cs="Calibri"/>
                <w:kern w:val="1"/>
                <w:sz w:val="18"/>
                <w:szCs w:val="18"/>
              </w:rPr>
              <w:t>Observações:</w:t>
            </w:r>
          </w:p>
        </w:tc>
      </w:tr>
      <w:tr w:rsidR="00C953A7" w14:paraId="1EBF4D32" w14:textId="77777777" w:rsidTr="0024797B">
        <w:trPr>
          <w:trHeight w:val="283"/>
        </w:trPr>
        <w:tc>
          <w:tcPr>
            <w:tcW w:w="8850" w:type="dxa"/>
            <w:gridSpan w:val="19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/>
            <w:vAlign w:val="center"/>
          </w:tcPr>
          <w:p w14:paraId="5702BAA6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1"/>
                <w:sz w:val="18"/>
                <w:szCs w:val="18"/>
              </w:rPr>
              <w:t xml:space="preserve">ESTATÍSTICA DO ÓRGÃO </w:t>
            </w:r>
          </w:p>
        </w:tc>
      </w:tr>
      <w:tr w:rsidR="00C953A7" w14:paraId="45B37165" w14:textId="77777777" w:rsidTr="0024797B">
        <w:trPr>
          <w:trHeight w:val="283"/>
        </w:trPr>
        <w:tc>
          <w:tcPr>
            <w:tcW w:w="8850" w:type="dxa"/>
            <w:gridSpan w:val="19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/>
            <w:vAlign w:val="center"/>
          </w:tcPr>
          <w:p w14:paraId="2C01374E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</w:rPr>
            </w:pPr>
            <w:r>
              <w:rPr>
                <w:rFonts w:ascii="Calibri" w:hAnsi="Calibri" w:cs="Calibri"/>
                <w:b/>
                <w:bCs/>
                <w:kern w:val="1"/>
                <w:sz w:val="18"/>
                <w:szCs w:val="18"/>
              </w:rPr>
              <w:t xml:space="preserve">PROCESSOS JUDICIAIS (parte e </w:t>
            </w:r>
            <w:r>
              <w:rPr>
                <w:rFonts w:ascii="Calibri" w:hAnsi="Calibri" w:cs="Calibri"/>
                <w:b/>
                <w:bCs/>
                <w:i/>
                <w:iCs/>
                <w:kern w:val="1"/>
                <w:sz w:val="18"/>
                <w:szCs w:val="18"/>
              </w:rPr>
              <w:t>custos legis – cível e criminal</w:t>
            </w:r>
            <w:r>
              <w:rPr>
                <w:rFonts w:ascii="Calibri" w:hAnsi="Calibri" w:cs="Calibri"/>
                <w:b/>
                <w:bCs/>
                <w:kern w:val="1"/>
                <w:sz w:val="18"/>
                <w:szCs w:val="18"/>
              </w:rPr>
              <w:t>)</w:t>
            </w:r>
          </w:p>
        </w:tc>
      </w:tr>
      <w:tr w:rsidR="0024797B" w14:paraId="7CA52847" w14:textId="77777777" w:rsidTr="0024797B">
        <w:tc>
          <w:tcPr>
            <w:tcW w:w="2604" w:type="dxa"/>
            <w:gridSpan w:val="4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/>
            <w:vAlign w:val="center"/>
          </w:tcPr>
          <w:p w14:paraId="1012032A" w14:textId="77777777" w:rsidR="0024797B" w:rsidRDefault="0024797B" w:rsidP="0024797B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</w:rPr>
            </w:pPr>
            <w:r>
              <w:rPr>
                <w:rFonts w:ascii="Calibri" w:hAnsi="Calibri" w:cs="Calibri"/>
                <w:b/>
                <w:bCs/>
                <w:kern w:val="1"/>
                <w:sz w:val="18"/>
                <w:szCs w:val="18"/>
              </w:rPr>
              <w:t>PERÍODO</w:t>
            </w:r>
          </w:p>
        </w:tc>
        <w:tc>
          <w:tcPr>
            <w:tcW w:w="70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/>
          </w:tcPr>
          <w:p w14:paraId="1E102313" w14:textId="77777777" w:rsidR="0024797B" w:rsidRPr="00092D76" w:rsidRDefault="0024797B" w:rsidP="0024797B">
            <w:pPr>
              <w:pStyle w:val="Padro"/>
              <w:widowControl w:val="0"/>
              <w:suppressLineNumbers/>
              <w:spacing w:before="0" w:after="120" w:line="240" w:lineRule="auto"/>
              <w:jc w:val="center"/>
              <w:rPr>
                <w:rFonts w:asciiTheme="minorHAnsi" w:eastAsia="Times New Roman" w:hAnsiTheme="minorHAnsi" w:cs="Calibri"/>
                <w:b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b/>
                <w:sz w:val="18"/>
                <w:szCs w:val="18"/>
              </w:rPr>
              <w:t>Out</w:t>
            </w:r>
          </w:p>
          <w:p w14:paraId="6C1E47F2" w14:textId="77777777" w:rsidR="0024797B" w:rsidRPr="00092D76" w:rsidRDefault="0024797B" w:rsidP="0024797B">
            <w:pPr>
              <w:pStyle w:val="Padro"/>
              <w:widowControl w:val="0"/>
              <w:suppressLineNumbers/>
              <w:spacing w:before="0" w:after="12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92D76">
              <w:rPr>
                <w:rFonts w:asciiTheme="minorHAnsi" w:eastAsia="Times New Roman" w:hAnsiTheme="minorHAnsi" w:cs="Calibri"/>
                <w:b/>
                <w:sz w:val="18"/>
                <w:szCs w:val="18"/>
              </w:rPr>
              <w:t>2016</w:t>
            </w:r>
          </w:p>
        </w:tc>
        <w:tc>
          <w:tcPr>
            <w:tcW w:w="64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/>
          </w:tcPr>
          <w:p w14:paraId="60BB0A05" w14:textId="77777777" w:rsidR="0024797B" w:rsidRPr="00092D76" w:rsidRDefault="0024797B" w:rsidP="0024797B">
            <w:pPr>
              <w:pStyle w:val="Padro"/>
              <w:widowControl w:val="0"/>
              <w:suppressLineNumbers/>
              <w:spacing w:before="0" w:after="12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b/>
                <w:sz w:val="18"/>
                <w:szCs w:val="18"/>
              </w:rPr>
              <w:t>Nov</w:t>
            </w:r>
          </w:p>
        </w:tc>
        <w:tc>
          <w:tcPr>
            <w:tcW w:w="49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/>
          </w:tcPr>
          <w:p w14:paraId="027C4C72" w14:textId="77777777" w:rsidR="0024797B" w:rsidRPr="00092D76" w:rsidRDefault="0024797B" w:rsidP="0024797B">
            <w:pPr>
              <w:pStyle w:val="Padro"/>
              <w:widowControl w:val="0"/>
              <w:suppressLineNumbers/>
              <w:spacing w:before="0" w:after="12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proofErr w:type="spellStart"/>
            <w:r>
              <w:rPr>
                <w:rFonts w:asciiTheme="minorHAnsi" w:eastAsia="Times New Roman" w:hAnsiTheme="minorHAnsi" w:cs="Calibri"/>
                <w:b/>
                <w:sz w:val="18"/>
                <w:szCs w:val="18"/>
              </w:rPr>
              <w:t>Dez</w:t>
            </w:r>
            <w:proofErr w:type="spellEnd"/>
          </w:p>
        </w:tc>
        <w:tc>
          <w:tcPr>
            <w:tcW w:w="467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/>
          </w:tcPr>
          <w:p w14:paraId="758D50BB" w14:textId="77777777" w:rsidR="0024797B" w:rsidRPr="00092D76" w:rsidRDefault="0024797B" w:rsidP="0024797B">
            <w:pPr>
              <w:pStyle w:val="Padro"/>
              <w:widowControl w:val="0"/>
              <w:suppressLineNumbers/>
              <w:spacing w:before="0" w:after="12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92D76">
              <w:rPr>
                <w:rFonts w:asciiTheme="minorHAnsi" w:eastAsia="Times New Roman" w:hAnsiTheme="minorHAnsi" w:cs="Calibri"/>
                <w:b/>
                <w:bCs/>
                <w:sz w:val="18"/>
                <w:szCs w:val="18"/>
              </w:rPr>
              <w:t>J</w:t>
            </w:r>
            <w:r>
              <w:rPr>
                <w:rFonts w:asciiTheme="minorHAnsi" w:eastAsia="Times New Roman" w:hAnsiTheme="minorHAnsi" w:cs="Calibri"/>
                <w:b/>
                <w:bCs/>
                <w:sz w:val="18"/>
                <w:szCs w:val="18"/>
              </w:rPr>
              <w:t>an</w:t>
            </w:r>
          </w:p>
        </w:tc>
        <w:tc>
          <w:tcPr>
            <w:tcW w:w="45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/>
          </w:tcPr>
          <w:p w14:paraId="495F134A" w14:textId="77777777" w:rsidR="0024797B" w:rsidRPr="00092D76" w:rsidRDefault="0024797B" w:rsidP="0024797B">
            <w:pPr>
              <w:pStyle w:val="Padro"/>
              <w:widowControl w:val="0"/>
              <w:suppressLineNumbers/>
              <w:spacing w:before="0" w:after="12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proofErr w:type="spellStart"/>
            <w:r>
              <w:rPr>
                <w:rFonts w:asciiTheme="minorHAnsi" w:eastAsia="Times New Roman" w:hAnsiTheme="minorHAnsi" w:cs="Calibri"/>
                <w:b/>
                <w:sz w:val="18"/>
                <w:szCs w:val="18"/>
              </w:rPr>
              <w:t>Fev</w:t>
            </w:r>
            <w:proofErr w:type="spellEnd"/>
          </w:p>
        </w:tc>
        <w:tc>
          <w:tcPr>
            <w:tcW w:w="45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/>
          </w:tcPr>
          <w:p w14:paraId="5F73EA4D" w14:textId="77777777" w:rsidR="0024797B" w:rsidRPr="00092D76" w:rsidRDefault="0024797B" w:rsidP="0024797B">
            <w:pPr>
              <w:pStyle w:val="Padro"/>
              <w:widowControl w:val="0"/>
              <w:suppressLineNumbers/>
              <w:spacing w:before="0" w:after="12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b/>
                <w:bCs/>
                <w:sz w:val="18"/>
                <w:szCs w:val="18"/>
              </w:rPr>
              <w:t>Mar</w:t>
            </w:r>
          </w:p>
        </w:tc>
        <w:tc>
          <w:tcPr>
            <w:tcW w:w="480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/>
          </w:tcPr>
          <w:p w14:paraId="7CF085CD" w14:textId="77777777" w:rsidR="0024797B" w:rsidRPr="00092D76" w:rsidRDefault="0024797B" w:rsidP="0024797B">
            <w:pPr>
              <w:pStyle w:val="Padro"/>
              <w:widowControl w:val="0"/>
              <w:suppressLineNumbers/>
              <w:spacing w:before="0" w:after="12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proofErr w:type="spellStart"/>
            <w:r>
              <w:rPr>
                <w:rFonts w:asciiTheme="minorHAnsi" w:eastAsia="Times New Roman" w:hAnsiTheme="minorHAnsi" w:cs="Calibri"/>
                <w:b/>
                <w:sz w:val="18"/>
                <w:szCs w:val="18"/>
              </w:rPr>
              <w:t>Abr</w:t>
            </w:r>
            <w:proofErr w:type="spellEnd"/>
          </w:p>
        </w:tc>
        <w:tc>
          <w:tcPr>
            <w:tcW w:w="464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/>
          </w:tcPr>
          <w:p w14:paraId="324A1703" w14:textId="77777777" w:rsidR="0024797B" w:rsidRPr="00092D76" w:rsidRDefault="0024797B" w:rsidP="0024797B">
            <w:pPr>
              <w:pStyle w:val="Padro"/>
              <w:widowControl w:val="0"/>
              <w:suppressLineNumbers/>
              <w:spacing w:before="0" w:after="12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b/>
                <w:sz w:val="18"/>
                <w:szCs w:val="18"/>
              </w:rPr>
              <w:t>Mai</w:t>
            </w:r>
          </w:p>
        </w:tc>
        <w:tc>
          <w:tcPr>
            <w:tcW w:w="47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/>
          </w:tcPr>
          <w:p w14:paraId="5F61AC93" w14:textId="77777777" w:rsidR="0024797B" w:rsidRPr="00092D76" w:rsidRDefault="0024797B" w:rsidP="0024797B">
            <w:pPr>
              <w:pStyle w:val="Padro"/>
              <w:widowControl w:val="0"/>
              <w:suppressLineNumbers/>
              <w:spacing w:before="0" w:after="12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b/>
                <w:sz w:val="18"/>
                <w:szCs w:val="18"/>
              </w:rPr>
              <w:t>Jun</w:t>
            </w:r>
          </w:p>
        </w:tc>
        <w:tc>
          <w:tcPr>
            <w:tcW w:w="45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/>
          </w:tcPr>
          <w:p w14:paraId="41265F1D" w14:textId="77777777" w:rsidR="0024797B" w:rsidRPr="00092D76" w:rsidRDefault="0024797B" w:rsidP="0024797B">
            <w:pPr>
              <w:pStyle w:val="Padro"/>
              <w:widowControl w:val="0"/>
              <w:suppressLineNumbers/>
              <w:spacing w:before="0" w:after="12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b/>
                <w:bCs/>
                <w:sz w:val="18"/>
                <w:szCs w:val="18"/>
              </w:rPr>
              <w:t>Jul</w:t>
            </w:r>
          </w:p>
        </w:tc>
        <w:tc>
          <w:tcPr>
            <w:tcW w:w="4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/>
          </w:tcPr>
          <w:p w14:paraId="781BC1F6" w14:textId="77777777" w:rsidR="0024797B" w:rsidRPr="00092D76" w:rsidRDefault="0024797B" w:rsidP="0024797B">
            <w:pPr>
              <w:pStyle w:val="Padro"/>
              <w:widowControl w:val="0"/>
              <w:suppressLineNumbers/>
              <w:spacing w:before="0" w:after="12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b/>
                <w:sz w:val="18"/>
                <w:szCs w:val="18"/>
              </w:rPr>
              <w:t>Ago</w:t>
            </w:r>
          </w:p>
        </w:tc>
        <w:tc>
          <w:tcPr>
            <w:tcW w:w="71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/>
          </w:tcPr>
          <w:p w14:paraId="5BECDFD2" w14:textId="77777777" w:rsidR="0024797B" w:rsidRDefault="0024797B" w:rsidP="0024797B">
            <w:pPr>
              <w:pStyle w:val="Padro"/>
              <w:widowControl w:val="0"/>
              <w:suppressLineNumbers/>
              <w:spacing w:before="0" w:after="120" w:line="240" w:lineRule="auto"/>
              <w:rPr>
                <w:rFonts w:asciiTheme="minorHAnsi" w:eastAsia="Times New Roman" w:hAnsiTheme="minorHAnsi" w:cs="Calibri"/>
                <w:b/>
                <w:bCs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b/>
                <w:bCs/>
                <w:sz w:val="18"/>
                <w:szCs w:val="18"/>
              </w:rPr>
              <w:t xml:space="preserve">Set </w:t>
            </w:r>
          </w:p>
          <w:p w14:paraId="29535308" w14:textId="77777777" w:rsidR="0024797B" w:rsidRPr="00092D76" w:rsidRDefault="0024797B" w:rsidP="0024797B">
            <w:pPr>
              <w:pStyle w:val="Padro"/>
              <w:widowControl w:val="0"/>
              <w:suppressLineNumbers/>
              <w:spacing w:before="0" w:after="120" w:line="240" w:lineRule="auto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b/>
                <w:bCs/>
                <w:sz w:val="18"/>
                <w:szCs w:val="18"/>
              </w:rPr>
              <w:t>2017</w:t>
            </w:r>
          </w:p>
        </w:tc>
      </w:tr>
      <w:tr w:rsidR="00C953A7" w14:paraId="10BAD5B8" w14:textId="77777777" w:rsidTr="0024797B">
        <w:tc>
          <w:tcPr>
            <w:tcW w:w="2604" w:type="dxa"/>
            <w:gridSpan w:val="4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/>
            <w:vAlign w:val="center"/>
          </w:tcPr>
          <w:p w14:paraId="67072BD8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jc w:val="both"/>
              <w:rPr>
                <w:rFonts w:ascii="Calibri" w:hAnsi="Calibri" w:cs="Calibri"/>
                <w:kern w:val="1"/>
              </w:rPr>
            </w:pPr>
            <w:r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  <w:t xml:space="preserve">1. </w:t>
            </w:r>
            <w:proofErr w:type="spellStart"/>
            <w:r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  <w:t>Saldo</w:t>
            </w:r>
            <w:proofErr w:type="spellEnd"/>
            <w:r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  <w:t>mês</w:t>
            </w:r>
            <w:proofErr w:type="spellEnd"/>
            <w:r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  <w:t xml:space="preserve"> anterior</w:t>
            </w:r>
          </w:p>
        </w:tc>
        <w:tc>
          <w:tcPr>
            <w:tcW w:w="70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1929E7A5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64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77A8672D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49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128B1912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467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7D4D746B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45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1F782582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45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5F43B0C9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42E1F094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70D72445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47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0897685A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45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338AECC8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4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73AA9550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71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722F040A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</w:tr>
      <w:tr w:rsidR="00C953A7" w14:paraId="0080A793" w14:textId="77777777" w:rsidTr="0024797B">
        <w:tc>
          <w:tcPr>
            <w:tcW w:w="2604" w:type="dxa"/>
            <w:gridSpan w:val="4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/>
            <w:vAlign w:val="center"/>
          </w:tcPr>
          <w:p w14:paraId="6AA59E7A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jc w:val="both"/>
              <w:rPr>
                <w:rFonts w:ascii="Calibri" w:hAnsi="Calibri" w:cs="Calibri"/>
                <w:kern w:val="1"/>
              </w:rPr>
            </w:pPr>
            <w:r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  <w:t xml:space="preserve">2. </w:t>
            </w:r>
            <w:proofErr w:type="spellStart"/>
            <w:r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  <w:t>Distribuídos</w:t>
            </w:r>
            <w:proofErr w:type="spellEnd"/>
            <w:r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  <w:t xml:space="preserve"> no </w:t>
            </w:r>
            <w:proofErr w:type="spellStart"/>
            <w:r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  <w:t>mês</w:t>
            </w:r>
            <w:proofErr w:type="spellEnd"/>
          </w:p>
        </w:tc>
        <w:tc>
          <w:tcPr>
            <w:tcW w:w="70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6EBD95B8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64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7A25A728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49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118A985A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467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0D03810D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45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5A7A86B8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45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298F271F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73DCA7C6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731D5D20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47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488A7AC1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45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039407C6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4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60FAD93F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71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126D2712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</w:tr>
      <w:tr w:rsidR="00C953A7" w14:paraId="16997BC8" w14:textId="77777777" w:rsidTr="0024797B">
        <w:tc>
          <w:tcPr>
            <w:tcW w:w="2604" w:type="dxa"/>
            <w:gridSpan w:val="4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/>
            <w:vAlign w:val="center"/>
          </w:tcPr>
          <w:p w14:paraId="62A95132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jc w:val="both"/>
              <w:rPr>
                <w:rFonts w:ascii="Calibri" w:hAnsi="Calibri" w:cs="Calibri"/>
                <w:kern w:val="1"/>
              </w:rPr>
            </w:pPr>
            <w:r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  <w:lastRenderedPageBreak/>
              <w:t xml:space="preserve">3. </w:t>
            </w:r>
            <w:proofErr w:type="spellStart"/>
            <w:r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  <w:t>Devolvidos</w:t>
            </w:r>
            <w:proofErr w:type="spellEnd"/>
            <w:r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  <w:t xml:space="preserve"> no </w:t>
            </w:r>
            <w:proofErr w:type="spellStart"/>
            <w:r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  <w:t>mês</w:t>
            </w:r>
            <w:proofErr w:type="spellEnd"/>
          </w:p>
        </w:tc>
        <w:tc>
          <w:tcPr>
            <w:tcW w:w="70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149CDE1C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64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6101892C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49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12F8553F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467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5BEB19D1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45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654A4F26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45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6ECB580B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09FD85C7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5E01C66F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47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0526716F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45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2EDA7263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4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0D630940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71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2B668217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</w:tr>
      <w:tr w:rsidR="00C953A7" w14:paraId="426A7601" w14:textId="77777777" w:rsidTr="0024797B">
        <w:tc>
          <w:tcPr>
            <w:tcW w:w="2604" w:type="dxa"/>
            <w:gridSpan w:val="4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/>
            <w:vAlign w:val="center"/>
          </w:tcPr>
          <w:p w14:paraId="192E6FD1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jc w:val="both"/>
              <w:rPr>
                <w:rFonts w:ascii="Calibri" w:hAnsi="Calibri" w:cs="Calibri"/>
                <w:kern w:val="1"/>
              </w:rPr>
            </w:pPr>
            <w:r>
              <w:rPr>
                <w:rFonts w:ascii="Calibri" w:hAnsi="Calibri" w:cs="Calibri"/>
                <w:kern w:val="1"/>
                <w:sz w:val="18"/>
                <w:szCs w:val="18"/>
              </w:rPr>
              <w:t>4. Saldo do mês atual</w:t>
            </w:r>
          </w:p>
        </w:tc>
        <w:tc>
          <w:tcPr>
            <w:tcW w:w="70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25845555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60CA5E64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4E940B3A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207F954D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598F6DA8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6E6EB932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28C393F9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72108501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7ECB777D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5EB3E7A0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36C9D0A6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77563CE1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</w:tr>
      <w:tr w:rsidR="00C953A7" w14:paraId="66EADACC" w14:textId="77777777" w:rsidTr="0024797B">
        <w:tc>
          <w:tcPr>
            <w:tcW w:w="2604" w:type="dxa"/>
            <w:gridSpan w:val="4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/>
            <w:vAlign w:val="center"/>
          </w:tcPr>
          <w:p w14:paraId="093DDE5B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jc w:val="both"/>
              <w:rPr>
                <w:rFonts w:ascii="Calibri" w:hAnsi="Calibri" w:cs="Calibri"/>
                <w:kern w:val="1"/>
              </w:rPr>
            </w:pPr>
            <w:r>
              <w:rPr>
                <w:rFonts w:ascii="Calibri" w:hAnsi="Calibri" w:cs="Calibri"/>
                <w:kern w:val="1"/>
                <w:sz w:val="18"/>
                <w:szCs w:val="18"/>
              </w:rPr>
              <w:t xml:space="preserve">5. Audiências judiciais/Sessões </w:t>
            </w:r>
          </w:p>
        </w:tc>
        <w:tc>
          <w:tcPr>
            <w:tcW w:w="70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2588024E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6DCD3B7B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756FD305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5DFF520A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26FB20C7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0B252F4A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2C93D7D1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3ECB2DAA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13A3AA34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08C53F65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121DC981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1BC81C1A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</w:tr>
      <w:tr w:rsidR="00C953A7" w14:paraId="4F66579C" w14:textId="77777777" w:rsidTr="0024797B">
        <w:tc>
          <w:tcPr>
            <w:tcW w:w="2604" w:type="dxa"/>
            <w:gridSpan w:val="4"/>
            <w:tcBorders>
              <w:top w:val="single" w:sz="8" w:space="0" w:color="5B9BD5"/>
              <w:left w:val="single" w:sz="8" w:space="0" w:color="5B9BD5"/>
              <w:bottom w:val="single" w:sz="4" w:space="0" w:color="5B9BD5"/>
              <w:right w:val="single" w:sz="8" w:space="0" w:color="5B9BD5"/>
            </w:tcBorders>
            <w:shd w:val="clear" w:color="auto" w:fill="DEEAF6"/>
            <w:vAlign w:val="center"/>
          </w:tcPr>
          <w:p w14:paraId="5AD8BDA4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jc w:val="both"/>
              <w:rPr>
                <w:rFonts w:ascii="Calibri" w:hAnsi="Calibri" w:cs="Calibri"/>
                <w:kern w:val="1"/>
              </w:rPr>
            </w:pPr>
            <w:r>
              <w:rPr>
                <w:rFonts w:ascii="Calibri" w:hAnsi="Calibri" w:cs="Calibri"/>
                <w:kern w:val="1"/>
                <w:sz w:val="18"/>
                <w:szCs w:val="18"/>
              </w:rPr>
              <w:t>6. Recursos Interpostos</w:t>
            </w:r>
          </w:p>
        </w:tc>
        <w:tc>
          <w:tcPr>
            <w:tcW w:w="708" w:type="dxa"/>
            <w:tcBorders>
              <w:top w:val="single" w:sz="8" w:space="0" w:color="5B9BD5"/>
              <w:left w:val="single" w:sz="8" w:space="0" w:color="5B9BD5"/>
              <w:bottom w:val="single" w:sz="4" w:space="0" w:color="5B9BD5"/>
              <w:right w:val="single" w:sz="8" w:space="0" w:color="5B9BD5"/>
            </w:tcBorders>
            <w:shd w:val="clear" w:color="auto" w:fill="FFFFFF"/>
          </w:tcPr>
          <w:p w14:paraId="47F02E3F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8" w:space="0" w:color="5B9BD5"/>
              <w:left w:val="single" w:sz="8" w:space="0" w:color="5B9BD5"/>
              <w:bottom w:val="single" w:sz="4" w:space="0" w:color="5B9BD5"/>
              <w:right w:val="single" w:sz="8" w:space="0" w:color="5B9BD5"/>
            </w:tcBorders>
            <w:shd w:val="clear" w:color="auto" w:fill="FFFFFF"/>
          </w:tcPr>
          <w:p w14:paraId="642AEF6A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8" w:space="0" w:color="5B9BD5"/>
              <w:left w:val="single" w:sz="8" w:space="0" w:color="5B9BD5"/>
              <w:bottom w:val="single" w:sz="4" w:space="0" w:color="5B9BD5"/>
              <w:right w:val="single" w:sz="8" w:space="0" w:color="5B9BD5"/>
            </w:tcBorders>
            <w:shd w:val="clear" w:color="auto" w:fill="FFFFFF"/>
          </w:tcPr>
          <w:p w14:paraId="5E2FAF1D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8" w:space="0" w:color="5B9BD5"/>
              <w:left w:val="single" w:sz="8" w:space="0" w:color="5B9BD5"/>
              <w:bottom w:val="single" w:sz="4" w:space="0" w:color="5B9BD5"/>
              <w:right w:val="single" w:sz="8" w:space="0" w:color="5B9BD5"/>
            </w:tcBorders>
            <w:shd w:val="clear" w:color="auto" w:fill="FFFFFF"/>
          </w:tcPr>
          <w:p w14:paraId="665DE42B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8" w:space="0" w:color="5B9BD5"/>
              <w:left w:val="single" w:sz="8" w:space="0" w:color="5B9BD5"/>
              <w:bottom w:val="single" w:sz="4" w:space="0" w:color="5B9BD5"/>
              <w:right w:val="single" w:sz="8" w:space="0" w:color="5B9BD5"/>
            </w:tcBorders>
            <w:shd w:val="clear" w:color="auto" w:fill="FFFFFF"/>
          </w:tcPr>
          <w:p w14:paraId="3B073065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8" w:space="0" w:color="5B9BD5"/>
              <w:left w:val="single" w:sz="8" w:space="0" w:color="5B9BD5"/>
              <w:bottom w:val="single" w:sz="4" w:space="0" w:color="5B9BD5"/>
              <w:right w:val="single" w:sz="8" w:space="0" w:color="5B9BD5"/>
            </w:tcBorders>
            <w:shd w:val="clear" w:color="auto" w:fill="FFFFFF"/>
          </w:tcPr>
          <w:p w14:paraId="1DD86650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single" w:sz="8" w:space="0" w:color="5B9BD5"/>
              <w:left w:val="single" w:sz="8" w:space="0" w:color="5B9BD5"/>
              <w:bottom w:val="single" w:sz="4" w:space="0" w:color="5B9BD5"/>
              <w:right w:val="single" w:sz="8" w:space="0" w:color="5B9BD5"/>
            </w:tcBorders>
            <w:shd w:val="clear" w:color="auto" w:fill="FFFFFF"/>
          </w:tcPr>
          <w:p w14:paraId="11D9D9D1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5B9BD5"/>
              <w:left w:val="single" w:sz="8" w:space="0" w:color="5B9BD5"/>
              <w:bottom w:val="single" w:sz="4" w:space="0" w:color="5B9BD5"/>
              <w:right w:val="single" w:sz="8" w:space="0" w:color="5B9BD5"/>
            </w:tcBorders>
            <w:shd w:val="clear" w:color="auto" w:fill="FFFFFF"/>
          </w:tcPr>
          <w:p w14:paraId="6D85D6BA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8" w:space="0" w:color="5B9BD5"/>
              <w:left w:val="single" w:sz="8" w:space="0" w:color="5B9BD5"/>
              <w:bottom w:val="single" w:sz="4" w:space="0" w:color="5B9BD5"/>
              <w:right w:val="single" w:sz="8" w:space="0" w:color="5B9BD5"/>
            </w:tcBorders>
            <w:shd w:val="clear" w:color="auto" w:fill="FFFFFF"/>
          </w:tcPr>
          <w:p w14:paraId="428B996D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8" w:space="0" w:color="5B9BD5"/>
              <w:left w:val="single" w:sz="8" w:space="0" w:color="5B9BD5"/>
              <w:bottom w:val="single" w:sz="4" w:space="0" w:color="5B9BD5"/>
              <w:right w:val="single" w:sz="8" w:space="0" w:color="5B9BD5"/>
            </w:tcBorders>
            <w:shd w:val="clear" w:color="auto" w:fill="FFFFFF"/>
          </w:tcPr>
          <w:p w14:paraId="0089CE2E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8" w:space="0" w:color="5B9BD5"/>
              <w:left w:val="single" w:sz="8" w:space="0" w:color="5B9BD5"/>
              <w:bottom w:val="single" w:sz="4" w:space="0" w:color="5B9BD5"/>
              <w:right w:val="single" w:sz="8" w:space="0" w:color="5B9BD5"/>
            </w:tcBorders>
            <w:shd w:val="clear" w:color="auto" w:fill="FFFFFF"/>
          </w:tcPr>
          <w:p w14:paraId="41B77D8C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8" w:space="0" w:color="5B9BD5"/>
              <w:left w:val="single" w:sz="8" w:space="0" w:color="5B9BD5"/>
              <w:bottom w:val="single" w:sz="4" w:space="0" w:color="5B9BD5"/>
              <w:right w:val="single" w:sz="8" w:space="0" w:color="5B9BD5"/>
            </w:tcBorders>
            <w:shd w:val="clear" w:color="auto" w:fill="FFFFFF"/>
          </w:tcPr>
          <w:p w14:paraId="37583E99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</w:tr>
      <w:tr w:rsidR="00C953A7" w14:paraId="294C53CD" w14:textId="77777777" w:rsidTr="0024797B">
        <w:tc>
          <w:tcPr>
            <w:tcW w:w="8850" w:type="dxa"/>
            <w:gridSpan w:val="19"/>
            <w:tcBorders>
              <w:top w:val="single" w:sz="4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  <w:vAlign w:val="center"/>
          </w:tcPr>
          <w:p w14:paraId="243BE852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both"/>
              <w:rPr>
                <w:rFonts w:ascii="Calibri" w:hAnsi="Calibri" w:cs="Calibri"/>
                <w:kern w:val="1"/>
              </w:rPr>
            </w:pPr>
            <w:r>
              <w:rPr>
                <w:rFonts w:ascii="Calibri" w:hAnsi="Calibri" w:cs="Calibri"/>
                <w:kern w:val="1"/>
                <w:sz w:val="18"/>
                <w:szCs w:val="18"/>
              </w:rPr>
              <w:t>Observações: (item 1 + item 2 - item 3 = item 4, ou seja, saldo do mês é igual à soma do saldo anterior e da distribuição do mês, subtraído os impulsionados no mês).</w:t>
            </w:r>
          </w:p>
        </w:tc>
      </w:tr>
      <w:tr w:rsidR="00C953A7" w14:paraId="24F2620E" w14:textId="77777777" w:rsidTr="0024797B">
        <w:trPr>
          <w:trHeight w:val="283"/>
        </w:trPr>
        <w:tc>
          <w:tcPr>
            <w:tcW w:w="8850" w:type="dxa"/>
            <w:gridSpan w:val="19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/>
            <w:vAlign w:val="center"/>
          </w:tcPr>
          <w:p w14:paraId="7037BA48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</w:rPr>
            </w:pPr>
            <w:r>
              <w:rPr>
                <w:rFonts w:ascii="Calibri" w:hAnsi="Calibri" w:cs="Calibri"/>
                <w:b/>
                <w:bCs/>
                <w:kern w:val="1"/>
                <w:sz w:val="18"/>
                <w:szCs w:val="18"/>
                <w:lang w:val="en-US"/>
              </w:rPr>
              <w:t>PROCEDIMENTOS EXTRAJUDICIAIS</w:t>
            </w:r>
          </w:p>
        </w:tc>
      </w:tr>
      <w:tr w:rsidR="0024797B" w14:paraId="16406705" w14:textId="77777777" w:rsidTr="0024797B">
        <w:tc>
          <w:tcPr>
            <w:tcW w:w="2604" w:type="dxa"/>
            <w:gridSpan w:val="4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/>
            <w:vAlign w:val="center"/>
          </w:tcPr>
          <w:p w14:paraId="01A87D58" w14:textId="77777777" w:rsidR="0024797B" w:rsidRDefault="0024797B" w:rsidP="0024797B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</w:rPr>
            </w:pPr>
            <w:r>
              <w:rPr>
                <w:rFonts w:ascii="Calibri" w:hAnsi="Calibri" w:cs="Calibri"/>
                <w:b/>
                <w:bCs/>
                <w:kern w:val="1"/>
                <w:sz w:val="18"/>
                <w:szCs w:val="18"/>
                <w:lang w:val="en-US"/>
              </w:rPr>
              <w:t>PERÍODO</w:t>
            </w:r>
          </w:p>
        </w:tc>
        <w:tc>
          <w:tcPr>
            <w:tcW w:w="70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/>
          </w:tcPr>
          <w:p w14:paraId="37DD4CAC" w14:textId="77777777" w:rsidR="0024797B" w:rsidRPr="00092D76" w:rsidRDefault="0024797B" w:rsidP="0024797B">
            <w:pPr>
              <w:pStyle w:val="Padro"/>
              <w:widowControl w:val="0"/>
              <w:suppressLineNumbers/>
              <w:spacing w:before="0" w:after="120" w:line="240" w:lineRule="auto"/>
              <w:jc w:val="center"/>
              <w:rPr>
                <w:rFonts w:asciiTheme="minorHAnsi" w:eastAsia="Times New Roman" w:hAnsiTheme="minorHAnsi" w:cs="Calibri"/>
                <w:b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b/>
                <w:sz w:val="18"/>
                <w:szCs w:val="18"/>
              </w:rPr>
              <w:t>Out</w:t>
            </w:r>
          </w:p>
          <w:p w14:paraId="3FD322B3" w14:textId="77777777" w:rsidR="0024797B" w:rsidRPr="00092D76" w:rsidRDefault="0024797B" w:rsidP="0024797B">
            <w:pPr>
              <w:pStyle w:val="Padro"/>
              <w:widowControl w:val="0"/>
              <w:suppressLineNumbers/>
              <w:spacing w:before="0" w:after="12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92D76">
              <w:rPr>
                <w:rFonts w:asciiTheme="minorHAnsi" w:eastAsia="Times New Roman" w:hAnsiTheme="minorHAnsi" w:cs="Calibri"/>
                <w:b/>
                <w:sz w:val="18"/>
                <w:szCs w:val="18"/>
              </w:rPr>
              <w:t>2016</w:t>
            </w:r>
          </w:p>
        </w:tc>
        <w:tc>
          <w:tcPr>
            <w:tcW w:w="64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/>
          </w:tcPr>
          <w:p w14:paraId="21E70585" w14:textId="77777777" w:rsidR="0024797B" w:rsidRPr="00092D76" w:rsidRDefault="0024797B" w:rsidP="0024797B">
            <w:pPr>
              <w:pStyle w:val="Padro"/>
              <w:widowControl w:val="0"/>
              <w:suppressLineNumbers/>
              <w:spacing w:before="0" w:after="12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b/>
                <w:sz w:val="18"/>
                <w:szCs w:val="18"/>
              </w:rPr>
              <w:t>Nov</w:t>
            </w:r>
          </w:p>
        </w:tc>
        <w:tc>
          <w:tcPr>
            <w:tcW w:w="49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/>
          </w:tcPr>
          <w:p w14:paraId="36CB86A6" w14:textId="77777777" w:rsidR="0024797B" w:rsidRPr="00092D76" w:rsidRDefault="0024797B" w:rsidP="0024797B">
            <w:pPr>
              <w:pStyle w:val="Padro"/>
              <w:widowControl w:val="0"/>
              <w:suppressLineNumbers/>
              <w:spacing w:before="0" w:after="12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proofErr w:type="spellStart"/>
            <w:r>
              <w:rPr>
                <w:rFonts w:asciiTheme="minorHAnsi" w:eastAsia="Times New Roman" w:hAnsiTheme="minorHAnsi" w:cs="Calibri"/>
                <w:b/>
                <w:sz w:val="18"/>
                <w:szCs w:val="18"/>
              </w:rPr>
              <w:t>Dez</w:t>
            </w:r>
            <w:proofErr w:type="spellEnd"/>
          </w:p>
        </w:tc>
        <w:tc>
          <w:tcPr>
            <w:tcW w:w="467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/>
          </w:tcPr>
          <w:p w14:paraId="38F96526" w14:textId="77777777" w:rsidR="0024797B" w:rsidRPr="00092D76" w:rsidRDefault="0024797B" w:rsidP="0024797B">
            <w:pPr>
              <w:pStyle w:val="Padro"/>
              <w:widowControl w:val="0"/>
              <w:suppressLineNumbers/>
              <w:spacing w:before="0" w:after="12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92D76">
              <w:rPr>
                <w:rFonts w:asciiTheme="minorHAnsi" w:eastAsia="Times New Roman" w:hAnsiTheme="minorHAnsi" w:cs="Calibri"/>
                <w:b/>
                <w:bCs/>
                <w:sz w:val="18"/>
                <w:szCs w:val="18"/>
              </w:rPr>
              <w:t>J</w:t>
            </w:r>
            <w:r>
              <w:rPr>
                <w:rFonts w:asciiTheme="minorHAnsi" w:eastAsia="Times New Roman" w:hAnsiTheme="minorHAnsi" w:cs="Calibri"/>
                <w:b/>
                <w:bCs/>
                <w:sz w:val="18"/>
                <w:szCs w:val="18"/>
              </w:rPr>
              <w:t>an</w:t>
            </w:r>
          </w:p>
        </w:tc>
        <w:tc>
          <w:tcPr>
            <w:tcW w:w="45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/>
          </w:tcPr>
          <w:p w14:paraId="52AA2A49" w14:textId="77777777" w:rsidR="0024797B" w:rsidRPr="00092D76" w:rsidRDefault="0024797B" w:rsidP="0024797B">
            <w:pPr>
              <w:pStyle w:val="Padro"/>
              <w:widowControl w:val="0"/>
              <w:suppressLineNumbers/>
              <w:spacing w:before="0" w:after="12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proofErr w:type="spellStart"/>
            <w:r>
              <w:rPr>
                <w:rFonts w:asciiTheme="minorHAnsi" w:eastAsia="Times New Roman" w:hAnsiTheme="minorHAnsi" w:cs="Calibri"/>
                <w:b/>
                <w:sz w:val="18"/>
                <w:szCs w:val="18"/>
              </w:rPr>
              <w:t>Fev</w:t>
            </w:r>
            <w:proofErr w:type="spellEnd"/>
          </w:p>
        </w:tc>
        <w:tc>
          <w:tcPr>
            <w:tcW w:w="45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/>
          </w:tcPr>
          <w:p w14:paraId="6525174C" w14:textId="77777777" w:rsidR="0024797B" w:rsidRPr="00092D76" w:rsidRDefault="0024797B" w:rsidP="0024797B">
            <w:pPr>
              <w:pStyle w:val="Padro"/>
              <w:widowControl w:val="0"/>
              <w:suppressLineNumbers/>
              <w:spacing w:before="0" w:after="12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b/>
                <w:bCs/>
                <w:sz w:val="18"/>
                <w:szCs w:val="18"/>
              </w:rPr>
              <w:t>Mar</w:t>
            </w:r>
          </w:p>
        </w:tc>
        <w:tc>
          <w:tcPr>
            <w:tcW w:w="480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/>
          </w:tcPr>
          <w:p w14:paraId="5AFBA436" w14:textId="77777777" w:rsidR="0024797B" w:rsidRPr="00092D76" w:rsidRDefault="0024797B" w:rsidP="0024797B">
            <w:pPr>
              <w:pStyle w:val="Padro"/>
              <w:widowControl w:val="0"/>
              <w:suppressLineNumbers/>
              <w:spacing w:before="0" w:after="12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proofErr w:type="spellStart"/>
            <w:r>
              <w:rPr>
                <w:rFonts w:asciiTheme="minorHAnsi" w:eastAsia="Times New Roman" w:hAnsiTheme="minorHAnsi" w:cs="Calibri"/>
                <w:b/>
                <w:sz w:val="18"/>
                <w:szCs w:val="18"/>
              </w:rPr>
              <w:t>Abr</w:t>
            </w:r>
            <w:proofErr w:type="spellEnd"/>
          </w:p>
        </w:tc>
        <w:tc>
          <w:tcPr>
            <w:tcW w:w="464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/>
          </w:tcPr>
          <w:p w14:paraId="02D79126" w14:textId="77777777" w:rsidR="0024797B" w:rsidRPr="00092D76" w:rsidRDefault="0024797B" w:rsidP="0024797B">
            <w:pPr>
              <w:pStyle w:val="Padro"/>
              <w:widowControl w:val="0"/>
              <w:suppressLineNumbers/>
              <w:spacing w:before="0" w:after="12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b/>
                <w:sz w:val="18"/>
                <w:szCs w:val="18"/>
              </w:rPr>
              <w:t>Mai</w:t>
            </w:r>
          </w:p>
        </w:tc>
        <w:tc>
          <w:tcPr>
            <w:tcW w:w="47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/>
          </w:tcPr>
          <w:p w14:paraId="22E81701" w14:textId="77777777" w:rsidR="0024797B" w:rsidRPr="00092D76" w:rsidRDefault="0024797B" w:rsidP="0024797B">
            <w:pPr>
              <w:pStyle w:val="Padro"/>
              <w:widowControl w:val="0"/>
              <w:suppressLineNumbers/>
              <w:spacing w:before="0" w:after="12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b/>
                <w:sz w:val="18"/>
                <w:szCs w:val="18"/>
              </w:rPr>
              <w:t>Jun</w:t>
            </w:r>
          </w:p>
        </w:tc>
        <w:tc>
          <w:tcPr>
            <w:tcW w:w="45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/>
          </w:tcPr>
          <w:p w14:paraId="3CC73DAF" w14:textId="77777777" w:rsidR="0024797B" w:rsidRPr="00092D76" w:rsidRDefault="0024797B" w:rsidP="0024797B">
            <w:pPr>
              <w:pStyle w:val="Padro"/>
              <w:widowControl w:val="0"/>
              <w:suppressLineNumbers/>
              <w:spacing w:before="0" w:after="12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b/>
                <w:bCs/>
                <w:sz w:val="18"/>
                <w:szCs w:val="18"/>
              </w:rPr>
              <w:t>Jul</w:t>
            </w:r>
          </w:p>
        </w:tc>
        <w:tc>
          <w:tcPr>
            <w:tcW w:w="4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/>
          </w:tcPr>
          <w:p w14:paraId="42963585" w14:textId="77777777" w:rsidR="0024797B" w:rsidRPr="00092D76" w:rsidRDefault="0024797B" w:rsidP="0024797B">
            <w:pPr>
              <w:pStyle w:val="Padro"/>
              <w:widowControl w:val="0"/>
              <w:suppressLineNumbers/>
              <w:spacing w:before="0" w:after="12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b/>
                <w:sz w:val="18"/>
                <w:szCs w:val="18"/>
              </w:rPr>
              <w:t>Ago</w:t>
            </w:r>
          </w:p>
        </w:tc>
        <w:tc>
          <w:tcPr>
            <w:tcW w:w="71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/>
          </w:tcPr>
          <w:p w14:paraId="17900C15" w14:textId="77777777" w:rsidR="0024797B" w:rsidRDefault="0024797B" w:rsidP="0024797B">
            <w:pPr>
              <w:pStyle w:val="Padro"/>
              <w:widowControl w:val="0"/>
              <w:suppressLineNumbers/>
              <w:spacing w:before="0" w:after="12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b/>
                <w:bCs/>
                <w:sz w:val="18"/>
                <w:szCs w:val="18"/>
              </w:rPr>
              <w:t>Set</w:t>
            </w:r>
          </w:p>
          <w:p w14:paraId="0C2C302A" w14:textId="77777777" w:rsidR="0024797B" w:rsidRPr="00092D76" w:rsidRDefault="0024797B" w:rsidP="0024797B">
            <w:pPr>
              <w:pStyle w:val="Padro"/>
              <w:widowControl w:val="0"/>
              <w:suppressLineNumbers/>
              <w:spacing w:before="0" w:after="12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eastAsia="Times New Roman" w:hAnsiTheme="minorHAnsi" w:cs="Calibri"/>
                <w:b/>
                <w:bCs/>
                <w:sz w:val="18"/>
                <w:szCs w:val="18"/>
              </w:rPr>
              <w:t>2017</w:t>
            </w:r>
          </w:p>
        </w:tc>
      </w:tr>
      <w:tr w:rsidR="00C953A7" w14:paraId="596FA111" w14:textId="77777777" w:rsidTr="0024797B">
        <w:tc>
          <w:tcPr>
            <w:tcW w:w="2604" w:type="dxa"/>
            <w:gridSpan w:val="4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/>
            <w:vAlign w:val="center"/>
          </w:tcPr>
          <w:p w14:paraId="3FBCE14A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before="120" w:after="0" w:line="100" w:lineRule="atLeast"/>
              <w:jc w:val="both"/>
              <w:rPr>
                <w:rFonts w:ascii="Calibri" w:hAnsi="Calibri" w:cs="Calibri"/>
                <w:kern w:val="1"/>
              </w:rPr>
            </w:pPr>
            <w:proofErr w:type="spellStart"/>
            <w:r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  <w:t>Notícias</w:t>
            </w:r>
            <w:proofErr w:type="spellEnd"/>
            <w:r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  <w:t>Fato</w:t>
            </w:r>
            <w:proofErr w:type="spellEnd"/>
            <w:r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  <w:t>distribuídas</w:t>
            </w:r>
            <w:proofErr w:type="spellEnd"/>
          </w:p>
        </w:tc>
        <w:tc>
          <w:tcPr>
            <w:tcW w:w="70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4C1BAFBF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64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5D320063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49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6245B32D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467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26F79DB1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45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046948B3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45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5616B3BF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3FFA937C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0AF8C182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47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04245A51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45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01A990D9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4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612689E1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71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1E846DA9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</w:tr>
      <w:tr w:rsidR="00C953A7" w14:paraId="2CAEC033" w14:textId="77777777" w:rsidTr="0024797B">
        <w:tc>
          <w:tcPr>
            <w:tcW w:w="2604" w:type="dxa"/>
            <w:gridSpan w:val="4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/>
            <w:vAlign w:val="center"/>
          </w:tcPr>
          <w:p w14:paraId="2A82FD9E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before="120" w:after="0" w:line="100" w:lineRule="atLeast"/>
              <w:jc w:val="both"/>
              <w:rPr>
                <w:rFonts w:ascii="Calibri" w:hAnsi="Calibri" w:cs="Calibri"/>
                <w:kern w:val="1"/>
              </w:rPr>
            </w:pPr>
            <w:proofErr w:type="spellStart"/>
            <w:r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  <w:t>Ações</w:t>
            </w:r>
            <w:proofErr w:type="spellEnd"/>
            <w:r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  <w:t>Eleitorais</w:t>
            </w:r>
            <w:proofErr w:type="spellEnd"/>
            <w:r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  <w:t>Cíveis</w:t>
            </w:r>
            <w:proofErr w:type="spellEnd"/>
            <w:r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  <w:t>propostas</w:t>
            </w:r>
            <w:proofErr w:type="spellEnd"/>
          </w:p>
        </w:tc>
        <w:tc>
          <w:tcPr>
            <w:tcW w:w="70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7E485436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64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37D39633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49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4B3602A9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467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7210E8F4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45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0DC5D77F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45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79E8EA8A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777AB44E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3963FE0F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47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4C166AAD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45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130757E6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4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1BC3DF5C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71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445C86DE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</w:tr>
      <w:tr w:rsidR="00C953A7" w14:paraId="3644C028" w14:textId="77777777" w:rsidTr="0024797B">
        <w:tc>
          <w:tcPr>
            <w:tcW w:w="2604" w:type="dxa"/>
            <w:gridSpan w:val="4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/>
            <w:vAlign w:val="center"/>
          </w:tcPr>
          <w:p w14:paraId="47103E4B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before="120" w:after="0" w:line="100" w:lineRule="atLeast"/>
              <w:jc w:val="both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  <w:t>Procedimento</w:t>
            </w:r>
            <w:proofErr w:type="spellEnd"/>
            <w:r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  <w:t>Preparatório</w:t>
            </w:r>
            <w:proofErr w:type="spellEnd"/>
            <w:r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  <w:t>Eleitoral</w:t>
            </w:r>
            <w:proofErr w:type="spellEnd"/>
            <w:r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  <w:t>instaurado</w:t>
            </w:r>
            <w:proofErr w:type="spellEnd"/>
          </w:p>
        </w:tc>
        <w:tc>
          <w:tcPr>
            <w:tcW w:w="70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55328DF3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0F7C80CB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3665933C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71CE3411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0EB07720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22D6BF59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23778011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3A78D1A3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480F1C4D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06BD97C2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3273A287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192EDF99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</w:tr>
      <w:tr w:rsidR="00C953A7" w14:paraId="233B6814" w14:textId="77777777" w:rsidTr="0024797B">
        <w:tc>
          <w:tcPr>
            <w:tcW w:w="2604" w:type="dxa"/>
            <w:gridSpan w:val="4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/>
            <w:vAlign w:val="center"/>
          </w:tcPr>
          <w:p w14:paraId="068C94A1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before="120" w:after="0" w:line="100" w:lineRule="atLeast"/>
              <w:jc w:val="both"/>
              <w:rPr>
                <w:rFonts w:ascii="Calibri" w:hAnsi="Calibri" w:cs="Calibri"/>
                <w:kern w:val="1"/>
                <w:sz w:val="18"/>
                <w:szCs w:val="18"/>
              </w:rPr>
            </w:pPr>
            <w:r>
              <w:rPr>
                <w:rFonts w:ascii="Calibri" w:hAnsi="Calibri" w:cs="Calibri"/>
                <w:kern w:val="1"/>
                <w:sz w:val="18"/>
                <w:szCs w:val="18"/>
              </w:rPr>
              <w:t>Outro Procedimento Extrajudicial Eleitoral (especificar natureza no campo observações se for o caso)</w:t>
            </w:r>
          </w:p>
        </w:tc>
        <w:tc>
          <w:tcPr>
            <w:tcW w:w="70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5A2E8CA6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46D6A3EE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335BC352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6260DCCE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3903B7A2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5EA891CC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03EE380C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64E8DE47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54A4334B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3A50947F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405D9438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610BF824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</w:tr>
      <w:tr w:rsidR="00C953A7" w14:paraId="645DB411" w14:textId="77777777" w:rsidTr="0024797B">
        <w:tc>
          <w:tcPr>
            <w:tcW w:w="2604" w:type="dxa"/>
            <w:gridSpan w:val="4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/>
            <w:vAlign w:val="center"/>
          </w:tcPr>
          <w:p w14:paraId="3914896E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before="120" w:after="0" w:line="100" w:lineRule="atLeast"/>
              <w:jc w:val="both"/>
              <w:rPr>
                <w:rFonts w:ascii="Calibri" w:hAnsi="Calibri" w:cs="Calibri"/>
                <w:kern w:val="1"/>
              </w:rPr>
            </w:pPr>
            <w:proofErr w:type="spellStart"/>
            <w:r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  <w:t>Arquivamento</w:t>
            </w:r>
            <w:proofErr w:type="spellEnd"/>
            <w:r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  <w:t>sem</w:t>
            </w:r>
            <w:proofErr w:type="spellEnd"/>
            <w:r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  <w:t>remessa</w:t>
            </w:r>
            <w:proofErr w:type="spellEnd"/>
          </w:p>
        </w:tc>
        <w:tc>
          <w:tcPr>
            <w:tcW w:w="70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63E90358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7D32449F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0C7F790F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1153DA24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58E45890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4B268313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1F7F45EC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70AA364A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4CF1A0A1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6CAC221E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22A5CCBD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4DAC419B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</w:tr>
      <w:tr w:rsidR="00C953A7" w14:paraId="009CF177" w14:textId="77777777" w:rsidTr="0024797B">
        <w:tc>
          <w:tcPr>
            <w:tcW w:w="2604" w:type="dxa"/>
            <w:gridSpan w:val="4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/>
            <w:vAlign w:val="center"/>
          </w:tcPr>
          <w:p w14:paraId="79D1EB6E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before="120" w:after="0" w:line="100" w:lineRule="atLeast"/>
              <w:jc w:val="both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  <w:t>Arquivamento</w:t>
            </w:r>
            <w:proofErr w:type="spellEnd"/>
            <w:r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  <w:t xml:space="preserve"> com </w:t>
            </w:r>
            <w:proofErr w:type="spellStart"/>
            <w:r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  <w:t>remessa</w:t>
            </w:r>
            <w:proofErr w:type="spellEnd"/>
          </w:p>
        </w:tc>
        <w:tc>
          <w:tcPr>
            <w:tcW w:w="70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0541D373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49599940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0D59081E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2B990E89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29CF7AFB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17ADC787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00CC3F71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36AA8AC6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479A94AA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10460EAF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6AAE09A4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31B4D004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</w:tr>
      <w:tr w:rsidR="00C953A7" w14:paraId="3FE9F69B" w14:textId="77777777" w:rsidTr="0024797B">
        <w:tc>
          <w:tcPr>
            <w:tcW w:w="2604" w:type="dxa"/>
            <w:gridSpan w:val="4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/>
            <w:vAlign w:val="center"/>
          </w:tcPr>
          <w:p w14:paraId="1FE804B3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before="120" w:after="0" w:line="100" w:lineRule="atLeast"/>
              <w:jc w:val="both"/>
              <w:rPr>
                <w:rFonts w:ascii="Calibri" w:hAnsi="Calibri" w:cs="Calibri"/>
                <w:kern w:val="1"/>
              </w:rPr>
            </w:pPr>
            <w:r>
              <w:rPr>
                <w:rFonts w:ascii="Calibri" w:hAnsi="Calibri" w:cs="Calibri"/>
                <w:kern w:val="1"/>
                <w:sz w:val="18"/>
                <w:szCs w:val="18"/>
              </w:rPr>
              <w:t>Audiências Extrajudiciais inquisitórias</w:t>
            </w:r>
          </w:p>
        </w:tc>
        <w:tc>
          <w:tcPr>
            <w:tcW w:w="70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23090FC9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2DAF5F4F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3BE82E42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55435FEC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14C3BCE6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34328711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117463E8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39296EC2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058ADA27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3ADFBD32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3469F564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5FF7C914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</w:tr>
      <w:tr w:rsidR="00C953A7" w14:paraId="7036A3DA" w14:textId="77777777" w:rsidTr="0024797B">
        <w:tc>
          <w:tcPr>
            <w:tcW w:w="2604" w:type="dxa"/>
            <w:gridSpan w:val="4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/>
            <w:vAlign w:val="center"/>
          </w:tcPr>
          <w:p w14:paraId="0DA67932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before="120" w:after="0" w:line="100" w:lineRule="atLeast"/>
              <w:jc w:val="both"/>
              <w:rPr>
                <w:rFonts w:ascii="Calibri" w:hAnsi="Calibri" w:cs="Calibri"/>
                <w:kern w:val="1"/>
                <w:sz w:val="18"/>
                <w:szCs w:val="18"/>
              </w:rPr>
            </w:pPr>
            <w:r>
              <w:rPr>
                <w:rFonts w:ascii="Calibri" w:hAnsi="Calibri" w:cs="Calibri"/>
                <w:kern w:val="1"/>
                <w:sz w:val="18"/>
                <w:szCs w:val="18"/>
              </w:rPr>
              <w:t xml:space="preserve">Audiências Extrajudiciais </w:t>
            </w:r>
            <w:proofErr w:type="spellStart"/>
            <w:r>
              <w:rPr>
                <w:rFonts w:ascii="Calibri" w:hAnsi="Calibri" w:cs="Calibri"/>
                <w:kern w:val="1"/>
                <w:sz w:val="18"/>
                <w:szCs w:val="18"/>
              </w:rPr>
              <w:t>autocompositivas</w:t>
            </w:r>
            <w:proofErr w:type="spellEnd"/>
          </w:p>
        </w:tc>
        <w:tc>
          <w:tcPr>
            <w:tcW w:w="70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46842152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55FF1C6E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36F29967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13F3DE69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0DA81B65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052F9C7B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0E92C34C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2F5AFF52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5101B5EB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49ACDD00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07A720AB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319D0787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</w:tr>
      <w:tr w:rsidR="00C953A7" w14:paraId="66DE61C1" w14:textId="77777777" w:rsidTr="0024797B">
        <w:tc>
          <w:tcPr>
            <w:tcW w:w="2604" w:type="dxa"/>
            <w:gridSpan w:val="4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/>
            <w:vAlign w:val="center"/>
          </w:tcPr>
          <w:p w14:paraId="7B38CBEA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before="120" w:after="0" w:line="100" w:lineRule="atLeast"/>
              <w:jc w:val="both"/>
              <w:rPr>
                <w:rFonts w:ascii="Calibri" w:hAnsi="Calibri" w:cs="Calibri"/>
                <w:kern w:val="1"/>
                <w:sz w:val="18"/>
                <w:szCs w:val="18"/>
              </w:rPr>
            </w:pPr>
            <w:r>
              <w:rPr>
                <w:rFonts w:ascii="Calibri" w:hAnsi="Calibri" w:cs="Calibri"/>
                <w:kern w:val="1"/>
                <w:sz w:val="18"/>
                <w:szCs w:val="18"/>
              </w:rPr>
              <w:t>Inquéritos Policiais Eleitorais</w:t>
            </w:r>
          </w:p>
        </w:tc>
        <w:tc>
          <w:tcPr>
            <w:tcW w:w="70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4CF3DB99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423C65B5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2216A487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59B2855D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30B33513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6607F025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599497E7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3494584D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3A0C6494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087B5D1B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7FAF9864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0E762E64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</w:tr>
      <w:tr w:rsidR="00C953A7" w14:paraId="37170D48" w14:textId="77777777" w:rsidTr="0024797B">
        <w:tc>
          <w:tcPr>
            <w:tcW w:w="2604" w:type="dxa"/>
            <w:gridSpan w:val="4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/>
            <w:vAlign w:val="center"/>
          </w:tcPr>
          <w:p w14:paraId="7C59287D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before="120" w:after="0" w:line="100" w:lineRule="atLeast"/>
              <w:jc w:val="both"/>
              <w:rPr>
                <w:rFonts w:ascii="Calibri" w:hAnsi="Calibri" w:cs="Calibri"/>
                <w:kern w:val="1"/>
                <w:sz w:val="18"/>
                <w:szCs w:val="18"/>
              </w:rPr>
            </w:pPr>
            <w:r>
              <w:rPr>
                <w:rFonts w:ascii="Calibri" w:hAnsi="Calibri" w:cs="Calibri"/>
                <w:kern w:val="1"/>
                <w:sz w:val="18"/>
                <w:szCs w:val="18"/>
              </w:rPr>
              <w:t>Arquivamento de Inquérito Policial/TCO eleitoral</w:t>
            </w:r>
          </w:p>
        </w:tc>
        <w:tc>
          <w:tcPr>
            <w:tcW w:w="70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03733B86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76BF3DBF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21B0BFD3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14BBC9D0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0339E0F8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5E784A9B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47D30536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057BBE7D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77477B07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0C47AF89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3525D524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076E8CAA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</w:tr>
      <w:tr w:rsidR="00C953A7" w14:paraId="6B5A6F14" w14:textId="77777777" w:rsidTr="00903C14">
        <w:trPr>
          <w:trHeight w:val="283"/>
        </w:trPr>
        <w:tc>
          <w:tcPr>
            <w:tcW w:w="8850" w:type="dxa"/>
            <w:gridSpan w:val="19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B538"/>
            <w:vAlign w:val="center"/>
          </w:tcPr>
          <w:p w14:paraId="0A654D7D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ind w:left="60" w:right="-6"/>
              <w:jc w:val="center"/>
              <w:rPr>
                <w:rFonts w:ascii="Calibri" w:hAnsi="Calibri" w:cs="Calibri"/>
                <w:kern w:val="1"/>
              </w:rPr>
            </w:pPr>
            <w:bookmarkStart w:id="0" w:name="_GoBack" w:colFirst="0" w:colLast="2"/>
            <w:r>
              <w:rPr>
                <w:rFonts w:ascii="Calibri" w:hAnsi="Calibri" w:cs="Calibri"/>
                <w:b/>
                <w:bCs/>
                <w:color w:val="000000"/>
                <w:kern w:val="1"/>
                <w:sz w:val="18"/>
                <w:szCs w:val="18"/>
              </w:rPr>
              <w:t>EM RELAÇÃO AOS FEITOS NO ÓRGÃO DO MINISTÉRIO PÚBLICO</w:t>
            </w:r>
          </w:p>
        </w:tc>
      </w:tr>
      <w:tr w:rsidR="00C953A7" w14:paraId="33AD0B3A" w14:textId="77777777" w:rsidTr="00903C14">
        <w:trPr>
          <w:trHeight w:val="86"/>
        </w:trPr>
        <w:tc>
          <w:tcPr>
            <w:tcW w:w="2259" w:type="dxa"/>
            <w:gridSpan w:val="2"/>
            <w:vMerge w:val="restar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B538"/>
            <w:vAlign w:val="center"/>
          </w:tcPr>
          <w:p w14:paraId="076434BA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both"/>
              <w:rPr>
                <w:rFonts w:ascii="Calibri" w:hAnsi="Calibri" w:cs="Calibri"/>
                <w:b/>
                <w:bCs/>
                <w:kern w:val="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kern w:val="1"/>
                <w:sz w:val="18"/>
                <w:szCs w:val="18"/>
              </w:rPr>
              <w:t>Inquérito Policial/TCO eleitoral</w:t>
            </w:r>
          </w:p>
        </w:tc>
        <w:tc>
          <w:tcPr>
            <w:tcW w:w="3789" w:type="dxa"/>
            <w:gridSpan w:val="10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B538"/>
            <w:vAlign w:val="center"/>
          </w:tcPr>
          <w:p w14:paraId="2A476AC2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ind w:left="60" w:right="-6"/>
              <w:jc w:val="both"/>
              <w:rPr>
                <w:rFonts w:ascii="Calibri" w:hAnsi="Calibri" w:cs="Calibri"/>
                <w:kern w:val="1"/>
              </w:rPr>
            </w:pPr>
            <w:r>
              <w:rPr>
                <w:rFonts w:ascii="Calibri" w:hAnsi="Calibri" w:cs="Calibri"/>
                <w:color w:val="000000"/>
                <w:kern w:val="1"/>
                <w:sz w:val="18"/>
                <w:szCs w:val="18"/>
              </w:rPr>
              <w:t>Com vista há mais de 30 dias:</w:t>
            </w:r>
          </w:p>
        </w:tc>
        <w:tc>
          <w:tcPr>
            <w:tcW w:w="2802" w:type="dxa"/>
            <w:gridSpan w:val="7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B538"/>
            <w:vAlign w:val="center"/>
          </w:tcPr>
          <w:p w14:paraId="10D76E3E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both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</w:tr>
      <w:tr w:rsidR="00C953A7" w14:paraId="6D784F16" w14:textId="77777777" w:rsidTr="00903C14">
        <w:trPr>
          <w:trHeight w:val="86"/>
        </w:trPr>
        <w:tc>
          <w:tcPr>
            <w:tcW w:w="2259" w:type="dxa"/>
            <w:gridSpan w:val="2"/>
            <w:vMerge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B538"/>
            <w:vAlign w:val="center"/>
          </w:tcPr>
          <w:p w14:paraId="10948D96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both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3789" w:type="dxa"/>
            <w:gridSpan w:val="10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B538"/>
            <w:vAlign w:val="center"/>
          </w:tcPr>
          <w:p w14:paraId="2E085AFB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ind w:left="60" w:right="-6"/>
              <w:jc w:val="both"/>
              <w:rPr>
                <w:rFonts w:ascii="Calibri" w:hAnsi="Calibri" w:cs="Calibri"/>
                <w:kern w:val="1"/>
              </w:rPr>
            </w:pPr>
            <w:r>
              <w:rPr>
                <w:rFonts w:ascii="Calibri" w:hAnsi="Calibri" w:cs="Calibri"/>
                <w:color w:val="000000"/>
                <w:kern w:val="1"/>
                <w:sz w:val="18"/>
                <w:szCs w:val="18"/>
              </w:rPr>
              <w:t>Com vista há mais de 90 dias:</w:t>
            </w:r>
          </w:p>
        </w:tc>
        <w:tc>
          <w:tcPr>
            <w:tcW w:w="2802" w:type="dxa"/>
            <w:gridSpan w:val="7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B538"/>
            <w:vAlign w:val="center"/>
          </w:tcPr>
          <w:p w14:paraId="11971E76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both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</w:tr>
      <w:tr w:rsidR="00C953A7" w14:paraId="302E7DC1" w14:textId="77777777" w:rsidTr="00903C14">
        <w:trPr>
          <w:trHeight w:val="86"/>
        </w:trPr>
        <w:tc>
          <w:tcPr>
            <w:tcW w:w="2259" w:type="dxa"/>
            <w:gridSpan w:val="2"/>
            <w:vMerge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B538"/>
            <w:vAlign w:val="center"/>
          </w:tcPr>
          <w:p w14:paraId="3B7EDE00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both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3789" w:type="dxa"/>
            <w:gridSpan w:val="10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B538"/>
            <w:vAlign w:val="center"/>
          </w:tcPr>
          <w:p w14:paraId="0D178C21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ind w:left="60" w:right="-6"/>
              <w:jc w:val="both"/>
              <w:rPr>
                <w:rFonts w:ascii="Calibri" w:hAnsi="Calibri" w:cs="Calibri"/>
                <w:kern w:val="1"/>
              </w:rPr>
            </w:pPr>
            <w:r>
              <w:rPr>
                <w:rFonts w:ascii="Calibri" w:hAnsi="Calibri" w:cs="Calibri"/>
                <w:color w:val="000000"/>
                <w:kern w:val="1"/>
                <w:sz w:val="18"/>
                <w:szCs w:val="18"/>
              </w:rPr>
              <w:t>Com vista há mais de 12 meses:</w:t>
            </w:r>
          </w:p>
        </w:tc>
        <w:tc>
          <w:tcPr>
            <w:tcW w:w="2802" w:type="dxa"/>
            <w:gridSpan w:val="7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B538"/>
            <w:vAlign w:val="center"/>
          </w:tcPr>
          <w:p w14:paraId="5B679791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both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</w:tr>
      <w:tr w:rsidR="00C953A7" w14:paraId="22FB6494" w14:textId="77777777" w:rsidTr="00903C14">
        <w:trPr>
          <w:trHeight w:val="305"/>
        </w:trPr>
        <w:tc>
          <w:tcPr>
            <w:tcW w:w="2259" w:type="dxa"/>
            <w:gridSpan w:val="2"/>
            <w:vMerge w:val="restart"/>
            <w:tcBorders>
              <w:top w:val="single" w:sz="8" w:space="0" w:color="5B9BD5"/>
              <w:left w:val="single" w:sz="8" w:space="0" w:color="5B9BD5"/>
              <w:bottom w:val="nil"/>
              <w:right w:val="single" w:sz="8" w:space="0" w:color="5B9BD5"/>
            </w:tcBorders>
            <w:shd w:val="clear" w:color="auto" w:fill="FFB538"/>
            <w:vAlign w:val="center"/>
          </w:tcPr>
          <w:p w14:paraId="029B140F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before="120" w:after="0" w:line="100" w:lineRule="atLeast"/>
              <w:jc w:val="both"/>
              <w:rPr>
                <w:rFonts w:ascii="Calibri" w:hAnsi="Calibri" w:cs="Calibri"/>
                <w:kern w:val="1"/>
              </w:rPr>
            </w:pPr>
            <w:r>
              <w:rPr>
                <w:rFonts w:ascii="Calibri" w:hAnsi="Calibri" w:cs="Calibri"/>
                <w:b/>
                <w:bCs/>
                <w:kern w:val="1"/>
                <w:sz w:val="18"/>
                <w:szCs w:val="18"/>
              </w:rPr>
              <w:t>Ações penais</w:t>
            </w:r>
          </w:p>
        </w:tc>
        <w:tc>
          <w:tcPr>
            <w:tcW w:w="3789" w:type="dxa"/>
            <w:gridSpan w:val="10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B538"/>
            <w:vAlign w:val="center"/>
          </w:tcPr>
          <w:p w14:paraId="125D26BE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before="120" w:after="0" w:line="100" w:lineRule="atLeast"/>
              <w:jc w:val="both"/>
              <w:rPr>
                <w:rFonts w:ascii="Calibri" w:hAnsi="Calibri" w:cs="Calibri"/>
                <w:kern w:val="1"/>
              </w:rPr>
            </w:pPr>
            <w:r>
              <w:rPr>
                <w:rFonts w:ascii="Calibri" w:hAnsi="Calibri" w:cs="Calibri"/>
                <w:kern w:val="1"/>
                <w:sz w:val="18"/>
                <w:szCs w:val="18"/>
              </w:rPr>
              <w:t>Com vista há mais de 30 dias:</w:t>
            </w:r>
          </w:p>
        </w:tc>
        <w:tc>
          <w:tcPr>
            <w:tcW w:w="2802" w:type="dxa"/>
            <w:gridSpan w:val="7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B538"/>
            <w:vAlign w:val="center"/>
          </w:tcPr>
          <w:p w14:paraId="1AA40FB5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before="120" w:after="0" w:line="100" w:lineRule="atLeast"/>
              <w:jc w:val="both"/>
              <w:rPr>
                <w:rFonts w:ascii="Calibri" w:hAnsi="Calibri" w:cs="Calibri"/>
                <w:b/>
                <w:bCs/>
                <w:kern w:val="1"/>
                <w:sz w:val="18"/>
                <w:szCs w:val="18"/>
              </w:rPr>
            </w:pPr>
          </w:p>
        </w:tc>
      </w:tr>
      <w:tr w:rsidR="00C953A7" w14:paraId="320F1A4F" w14:textId="77777777" w:rsidTr="00903C14">
        <w:trPr>
          <w:trHeight w:val="304"/>
        </w:trPr>
        <w:tc>
          <w:tcPr>
            <w:tcW w:w="2259" w:type="dxa"/>
            <w:gridSpan w:val="2"/>
            <w:vMerge/>
            <w:tcBorders>
              <w:top w:val="nil"/>
              <w:left w:val="single" w:sz="8" w:space="0" w:color="5B9BD5"/>
              <w:bottom w:val="nil"/>
              <w:right w:val="single" w:sz="8" w:space="0" w:color="5B9BD5"/>
            </w:tcBorders>
            <w:shd w:val="clear" w:color="auto" w:fill="FFB538"/>
            <w:vAlign w:val="center"/>
          </w:tcPr>
          <w:p w14:paraId="214E42BB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before="120" w:after="0" w:line="100" w:lineRule="atLeast"/>
              <w:jc w:val="both"/>
              <w:rPr>
                <w:rFonts w:ascii="Calibri" w:hAnsi="Calibri" w:cs="Calibri"/>
                <w:b/>
                <w:bCs/>
                <w:kern w:val="1"/>
                <w:sz w:val="18"/>
                <w:szCs w:val="18"/>
              </w:rPr>
            </w:pPr>
          </w:p>
        </w:tc>
        <w:tc>
          <w:tcPr>
            <w:tcW w:w="3789" w:type="dxa"/>
            <w:gridSpan w:val="10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B538"/>
            <w:vAlign w:val="center"/>
          </w:tcPr>
          <w:p w14:paraId="5262C5EA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before="120" w:after="0" w:line="100" w:lineRule="atLeast"/>
              <w:jc w:val="both"/>
              <w:rPr>
                <w:rFonts w:ascii="Calibri" w:hAnsi="Calibri" w:cs="Calibri"/>
                <w:kern w:val="1"/>
              </w:rPr>
            </w:pPr>
            <w:r>
              <w:rPr>
                <w:rFonts w:ascii="Calibri" w:hAnsi="Calibri" w:cs="Calibri"/>
                <w:kern w:val="1"/>
                <w:sz w:val="18"/>
                <w:szCs w:val="18"/>
              </w:rPr>
              <w:t>Com vista há mais de 90 dias:</w:t>
            </w:r>
          </w:p>
        </w:tc>
        <w:tc>
          <w:tcPr>
            <w:tcW w:w="2802" w:type="dxa"/>
            <w:gridSpan w:val="7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B538"/>
            <w:vAlign w:val="center"/>
          </w:tcPr>
          <w:p w14:paraId="324F94E0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before="120" w:after="0" w:line="100" w:lineRule="atLeast"/>
              <w:jc w:val="both"/>
              <w:rPr>
                <w:rFonts w:ascii="Calibri" w:hAnsi="Calibri" w:cs="Calibri"/>
                <w:b/>
                <w:bCs/>
                <w:kern w:val="1"/>
                <w:sz w:val="18"/>
                <w:szCs w:val="18"/>
              </w:rPr>
            </w:pPr>
          </w:p>
        </w:tc>
      </w:tr>
      <w:tr w:rsidR="00C953A7" w14:paraId="0BCE43BB" w14:textId="77777777" w:rsidTr="00903C14">
        <w:trPr>
          <w:trHeight w:val="304"/>
        </w:trPr>
        <w:tc>
          <w:tcPr>
            <w:tcW w:w="2259" w:type="dxa"/>
            <w:gridSpan w:val="2"/>
            <w:vMerge/>
            <w:tcBorders>
              <w:top w:val="nil"/>
              <w:left w:val="single" w:sz="8" w:space="0" w:color="5B9BD5"/>
              <w:bottom w:val="nil"/>
              <w:right w:val="single" w:sz="8" w:space="0" w:color="5B9BD5"/>
            </w:tcBorders>
            <w:shd w:val="clear" w:color="auto" w:fill="FFB538"/>
            <w:vAlign w:val="center"/>
          </w:tcPr>
          <w:p w14:paraId="087126BD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before="120" w:after="0" w:line="100" w:lineRule="atLeast"/>
              <w:jc w:val="both"/>
              <w:rPr>
                <w:rFonts w:ascii="Calibri" w:hAnsi="Calibri" w:cs="Calibri"/>
                <w:b/>
                <w:bCs/>
                <w:kern w:val="1"/>
                <w:sz w:val="18"/>
                <w:szCs w:val="18"/>
              </w:rPr>
            </w:pPr>
          </w:p>
        </w:tc>
        <w:tc>
          <w:tcPr>
            <w:tcW w:w="3789" w:type="dxa"/>
            <w:gridSpan w:val="10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B538"/>
            <w:vAlign w:val="center"/>
          </w:tcPr>
          <w:p w14:paraId="77E7D28F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before="120" w:after="0" w:line="100" w:lineRule="atLeast"/>
              <w:jc w:val="both"/>
              <w:rPr>
                <w:rFonts w:ascii="Calibri" w:hAnsi="Calibri" w:cs="Calibri"/>
                <w:kern w:val="1"/>
              </w:rPr>
            </w:pPr>
            <w:r>
              <w:rPr>
                <w:rFonts w:ascii="Calibri" w:hAnsi="Calibri" w:cs="Calibri"/>
                <w:kern w:val="1"/>
                <w:sz w:val="18"/>
                <w:szCs w:val="18"/>
              </w:rPr>
              <w:t>Com vista há mais de 12 meses:</w:t>
            </w:r>
          </w:p>
        </w:tc>
        <w:tc>
          <w:tcPr>
            <w:tcW w:w="2802" w:type="dxa"/>
            <w:gridSpan w:val="7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B538"/>
            <w:vAlign w:val="center"/>
          </w:tcPr>
          <w:p w14:paraId="1385B71B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before="120" w:after="0" w:line="100" w:lineRule="atLeast"/>
              <w:jc w:val="both"/>
              <w:rPr>
                <w:rFonts w:ascii="Calibri" w:hAnsi="Calibri" w:cs="Calibri"/>
                <w:b/>
                <w:bCs/>
                <w:kern w:val="1"/>
                <w:sz w:val="18"/>
                <w:szCs w:val="18"/>
              </w:rPr>
            </w:pPr>
          </w:p>
        </w:tc>
      </w:tr>
      <w:tr w:rsidR="00C953A7" w14:paraId="45EF5AC8" w14:textId="77777777" w:rsidTr="00903C14">
        <w:trPr>
          <w:trHeight w:val="124"/>
        </w:trPr>
        <w:tc>
          <w:tcPr>
            <w:tcW w:w="2259" w:type="dxa"/>
            <w:gridSpan w:val="2"/>
            <w:vMerge w:val="restart"/>
            <w:tcBorders>
              <w:top w:val="single" w:sz="8" w:space="0" w:color="5B9BD5"/>
              <w:left w:val="single" w:sz="8" w:space="0" w:color="5B9BD5"/>
              <w:bottom w:val="nil"/>
              <w:right w:val="single" w:sz="8" w:space="0" w:color="5B9BD5"/>
            </w:tcBorders>
            <w:shd w:val="clear" w:color="auto" w:fill="FFB538"/>
            <w:vAlign w:val="center"/>
          </w:tcPr>
          <w:p w14:paraId="030903E6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before="120" w:after="0" w:line="100" w:lineRule="atLeast"/>
              <w:jc w:val="both"/>
              <w:rPr>
                <w:rFonts w:ascii="Calibri" w:hAnsi="Calibri" w:cs="Calibri"/>
                <w:kern w:val="1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kern w:val="1"/>
                <w:sz w:val="18"/>
                <w:szCs w:val="18"/>
                <w:lang w:val="en-US"/>
              </w:rPr>
              <w:t>Mandados</w:t>
            </w:r>
            <w:proofErr w:type="spellEnd"/>
            <w:r>
              <w:rPr>
                <w:rFonts w:ascii="Calibri" w:hAnsi="Calibri" w:cs="Calibri"/>
                <w:b/>
                <w:bCs/>
                <w:kern w:val="1"/>
                <w:sz w:val="18"/>
                <w:szCs w:val="18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b/>
                <w:bCs/>
                <w:kern w:val="1"/>
                <w:sz w:val="18"/>
                <w:szCs w:val="18"/>
                <w:lang w:val="en-US"/>
              </w:rPr>
              <w:t>segurança</w:t>
            </w:r>
            <w:proofErr w:type="spellEnd"/>
            <w:r>
              <w:rPr>
                <w:rFonts w:ascii="Calibri" w:hAnsi="Calibri" w:cs="Calibri"/>
                <w:b/>
                <w:bCs/>
                <w:kern w:val="1"/>
                <w:sz w:val="18"/>
                <w:szCs w:val="18"/>
                <w:lang w:val="en-US"/>
              </w:rPr>
              <w:t>:</w:t>
            </w:r>
          </w:p>
        </w:tc>
        <w:tc>
          <w:tcPr>
            <w:tcW w:w="3789" w:type="dxa"/>
            <w:gridSpan w:val="10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B538"/>
            <w:vAlign w:val="center"/>
          </w:tcPr>
          <w:p w14:paraId="0BE7536B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before="120" w:after="0" w:line="100" w:lineRule="atLeast"/>
              <w:jc w:val="both"/>
              <w:rPr>
                <w:rFonts w:ascii="Calibri" w:hAnsi="Calibri" w:cs="Calibri"/>
                <w:kern w:val="1"/>
              </w:rPr>
            </w:pPr>
            <w:r>
              <w:rPr>
                <w:rFonts w:ascii="Calibri" w:hAnsi="Calibri" w:cs="Calibri"/>
                <w:kern w:val="1"/>
                <w:sz w:val="18"/>
                <w:szCs w:val="18"/>
              </w:rPr>
              <w:t>No prazo para manifestação:</w:t>
            </w:r>
          </w:p>
        </w:tc>
        <w:tc>
          <w:tcPr>
            <w:tcW w:w="2802" w:type="dxa"/>
            <w:gridSpan w:val="7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B538"/>
            <w:vAlign w:val="center"/>
          </w:tcPr>
          <w:p w14:paraId="4477E094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before="120" w:after="0" w:line="100" w:lineRule="atLeast"/>
              <w:jc w:val="both"/>
              <w:rPr>
                <w:rFonts w:ascii="Calibri" w:hAnsi="Calibri" w:cs="Calibri"/>
                <w:b/>
                <w:bCs/>
                <w:kern w:val="1"/>
                <w:sz w:val="18"/>
                <w:szCs w:val="18"/>
              </w:rPr>
            </w:pPr>
          </w:p>
        </w:tc>
      </w:tr>
      <w:tr w:rsidR="00C953A7" w14:paraId="14D6AC26" w14:textId="77777777" w:rsidTr="00903C14">
        <w:trPr>
          <w:trHeight w:val="123"/>
        </w:trPr>
        <w:tc>
          <w:tcPr>
            <w:tcW w:w="2259" w:type="dxa"/>
            <w:gridSpan w:val="2"/>
            <w:vMerge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B538"/>
            <w:vAlign w:val="center"/>
          </w:tcPr>
          <w:p w14:paraId="0A7A9116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before="120" w:after="0" w:line="100" w:lineRule="atLeast"/>
              <w:jc w:val="both"/>
              <w:rPr>
                <w:rFonts w:ascii="Calibri" w:hAnsi="Calibri" w:cs="Calibri"/>
                <w:b/>
                <w:bCs/>
                <w:kern w:val="1"/>
                <w:sz w:val="18"/>
                <w:szCs w:val="18"/>
              </w:rPr>
            </w:pPr>
          </w:p>
        </w:tc>
        <w:tc>
          <w:tcPr>
            <w:tcW w:w="3789" w:type="dxa"/>
            <w:gridSpan w:val="10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B538"/>
            <w:vAlign w:val="center"/>
          </w:tcPr>
          <w:p w14:paraId="1B1CB816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before="120" w:after="0" w:line="100" w:lineRule="atLeast"/>
              <w:jc w:val="both"/>
              <w:rPr>
                <w:rFonts w:ascii="Calibri" w:hAnsi="Calibri" w:cs="Calibri"/>
                <w:kern w:val="1"/>
              </w:rPr>
            </w:pPr>
            <w:r>
              <w:rPr>
                <w:rFonts w:ascii="Calibri" w:hAnsi="Calibri" w:cs="Calibri"/>
                <w:kern w:val="1"/>
                <w:sz w:val="18"/>
                <w:szCs w:val="18"/>
              </w:rPr>
              <w:t>Fora do prazo para manifestação:</w:t>
            </w:r>
          </w:p>
        </w:tc>
        <w:tc>
          <w:tcPr>
            <w:tcW w:w="2802" w:type="dxa"/>
            <w:gridSpan w:val="7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B538"/>
            <w:vAlign w:val="center"/>
          </w:tcPr>
          <w:p w14:paraId="37CED539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before="120" w:after="0" w:line="100" w:lineRule="atLeast"/>
              <w:jc w:val="both"/>
              <w:rPr>
                <w:rFonts w:ascii="Calibri" w:hAnsi="Calibri" w:cs="Calibri"/>
                <w:b/>
                <w:bCs/>
                <w:kern w:val="1"/>
                <w:sz w:val="18"/>
                <w:szCs w:val="18"/>
              </w:rPr>
            </w:pPr>
          </w:p>
        </w:tc>
      </w:tr>
      <w:tr w:rsidR="00C953A7" w14:paraId="5DA9B7E7" w14:textId="77777777" w:rsidTr="00903C14">
        <w:trPr>
          <w:trHeight w:val="124"/>
        </w:trPr>
        <w:tc>
          <w:tcPr>
            <w:tcW w:w="2259" w:type="dxa"/>
            <w:gridSpan w:val="2"/>
            <w:vMerge w:val="restart"/>
            <w:tcBorders>
              <w:top w:val="single" w:sz="8" w:space="0" w:color="5B9BD5"/>
              <w:left w:val="single" w:sz="8" w:space="0" w:color="5B9BD5"/>
              <w:bottom w:val="nil"/>
              <w:right w:val="single" w:sz="8" w:space="0" w:color="5B9BD5"/>
            </w:tcBorders>
            <w:shd w:val="clear" w:color="auto" w:fill="FFB538"/>
            <w:vAlign w:val="center"/>
          </w:tcPr>
          <w:p w14:paraId="0A96E960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before="120" w:after="0" w:line="100" w:lineRule="atLeast"/>
              <w:jc w:val="both"/>
              <w:rPr>
                <w:rFonts w:ascii="Calibri" w:hAnsi="Calibri" w:cs="Calibri"/>
                <w:kern w:val="1"/>
              </w:rPr>
            </w:pPr>
            <w:r>
              <w:rPr>
                <w:rFonts w:ascii="Calibri" w:hAnsi="Calibri" w:cs="Calibri"/>
                <w:b/>
                <w:bCs/>
                <w:kern w:val="1"/>
                <w:sz w:val="18"/>
                <w:szCs w:val="18"/>
              </w:rPr>
              <w:t xml:space="preserve">Processos judiciais cíveis – </w:t>
            </w:r>
            <w:r>
              <w:rPr>
                <w:rFonts w:ascii="Calibri" w:hAnsi="Calibri" w:cs="Calibri"/>
                <w:b/>
                <w:bCs/>
                <w:i/>
                <w:iCs/>
                <w:kern w:val="1"/>
                <w:sz w:val="18"/>
                <w:szCs w:val="18"/>
              </w:rPr>
              <w:t>custos legis</w:t>
            </w:r>
          </w:p>
        </w:tc>
        <w:tc>
          <w:tcPr>
            <w:tcW w:w="3789" w:type="dxa"/>
            <w:gridSpan w:val="10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B538"/>
            <w:vAlign w:val="center"/>
          </w:tcPr>
          <w:p w14:paraId="5A83CADC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ind w:left="60" w:right="-6"/>
              <w:jc w:val="both"/>
              <w:rPr>
                <w:rFonts w:ascii="Calibri" w:hAnsi="Calibri" w:cs="Calibri"/>
                <w:kern w:val="1"/>
              </w:rPr>
            </w:pPr>
            <w:r>
              <w:rPr>
                <w:rFonts w:ascii="Calibri" w:hAnsi="Calibri" w:cs="Calibri"/>
                <w:color w:val="000000"/>
                <w:kern w:val="1"/>
                <w:sz w:val="18"/>
                <w:szCs w:val="18"/>
              </w:rPr>
              <w:t>Com vista há mais de 30 dias:</w:t>
            </w:r>
          </w:p>
        </w:tc>
        <w:tc>
          <w:tcPr>
            <w:tcW w:w="2802" w:type="dxa"/>
            <w:gridSpan w:val="7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B538"/>
            <w:vAlign w:val="center"/>
          </w:tcPr>
          <w:p w14:paraId="0D0A429A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ind w:left="60" w:right="-6"/>
              <w:jc w:val="both"/>
              <w:rPr>
                <w:rFonts w:ascii="Calibri" w:hAnsi="Calibri" w:cs="Calibri"/>
                <w:color w:val="000000"/>
                <w:kern w:val="1"/>
                <w:sz w:val="18"/>
                <w:szCs w:val="18"/>
              </w:rPr>
            </w:pPr>
          </w:p>
        </w:tc>
      </w:tr>
      <w:tr w:rsidR="00C953A7" w14:paraId="1E72D402" w14:textId="77777777" w:rsidTr="00903C14">
        <w:trPr>
          <w:trHeight w:val="124"/>
        </w:trPr>
        <w:tc>
          <w:tcPr>
            <w:tcW w:w="2259" w:type="dxa"/>
            <w:gridSpan w:val="2"/>
            <w:vMerge/>
            <w:tcBorders>
              <w:top w:val="single" w:sz="8" w:space="0" w:color="5B9BD5"/>
              <w:left w:val="single" w:sz="8" w:space="0" w:color="5B9BD5"/>
              <w:bottom w:val="nil"/>
              <w:right w:val="single" w:sz="8" w:space="0" w:color="5B9BD5"/>
            </w:tcBorders>
            <w:shd w:val="clear" w:color="auto" w:fill="FFB538"/>
            <w:vAlign w:val="center"/>
          </w:tcPr>
          <w:p w14:paraId="53010E54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before="120" w:after="0" w:line="100" w:lineRule="atLeast"/>
              <w:jc w:val="both"/>
              <w:rPr>
                <w:rFonts w:ascii="Calibri" w:hAnsi="Calibri" w:cs="Calibri"/>
                <w:b/>
                <w:bCs/>
                <w:kern w:val="1"/>
                <w:sz w:val="18"/>
                <w:szCs w:val="18"/>
              </w:rPr>
            </w:pPr>
          </w:p>
        </w:tc>
        <w:tc>
          <w:tcPr>
            <w:tcW w:w="3789" w:type="dxa"/>
            <w:gridSpan w:val="10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B538"/>
            <w:vAlign w:val="center"/>
          </w:tcPr>
          <w:p w14:paraId="6A8F9E8E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ind w:left="60" w:right="-6"/>
              <w:jc w:val="both"/>
              <w:rPr>
                <w:rFonts w:ascii="Calibri" w:hAnsi="Calibri" w:cs="Calibri"/>
                <w:kern w:val="1"/>
              </w:rPr>
            </w:pPr>
            <w:r>
              <w:rPr>
                <w:rFonts w:ascii="Calibri" w:hAnsi="Calibri" w:cs="Calibri"/>
                <w:color w:val="000000"/>
                <w:kern w:val="1"/>
                <w:sz w:val="18"/>
                <w:szCs w:val="18"/>
              </w:rPr>
              <w:t>Com vista há mais de 90 dias:</w:t>
            </w:r>
          </w:p>
        </w:tc>
        <w:tc>
          <w:tcPr>
            <w:tcW w:w="2802" w:type="dxa"/>
            <w:gridSpan w:val="7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B538"/>
            <w:vAlign w:val="center"/>
          </w:tcPr>
          <w:p w14:paraId="22C298F6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ind w:left="60" w:right="-6"/>
              <w:jc w:val="both"/>
              <w:rPr>
                <w:rFonts w:ascii="Calibri" w:hAnsi="Calibri" w:cs="Calibri"/>
                <w:color w:val="000000"/>
                <w:kern w:val="1"/>
                <w:sz w:val="18"/>
                <w:szCs w:val="18"/>
              </w:rPr>
            </w:pPr>
          </w:p>
        </w:tc>
      </w:tr>
      <w:tr w:rsidR="00C953A7" w14:paraId="4D768905" w14:textId="77777777" w:rsidTr="00903C14">
        <w:trPr>
          <w:trHeight w:val="123"/>
        </w:trPr>
        <w:tc>
          <w:tcPr>
            <w:tcW w:w="2259" w:type="dxa"/>
            <w:gridSpan w:val="2"/>
            <w:vMerge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B538"/>
            <w:vAlign w:val="center"/>
          </w:tcPr>
          <w:p w14:paraId="363C24DF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before="120" w:after="0" w:line="100" w:lineRule="atLeast"/>
              <w:jc w:val="both"/>
              <w:rPr>
                <w:rFonts w:ascii="Calibri" w:hAnsi="Calibri" w:cs="Calibri"/>
                <w:b/>
                <w:bCs/>
                <w:kern w:val="1"/>
                <w:sz w:val="18"/>
                <w:szCs w:val="18"/>
              </w:rPr>
            </w:pPr>
          </w:p>
        </w:tc>
        <w:tc>
          <w:tcPr>
            <w:tcW w:w="3789" w:type="dxa"/>
            <w:gridSpan w:val="10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B538"/>
            <w:vAlign w:val="center"/>
          </w:tcPr>
          <w:p w14:paraId="3C5F582D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ind w:left="60" w:right="-6"/>
              <w:jc w:val="both"/>
              <w:rPr>
                <w:rFonts w:ascii="Calibri" w:hAnsi="Calibri" w:cs="Calibri"/>
                <w:kern w:val="1"/>
              </w:rPr>
            </w:pPr>
            <w:r>
              <w:rPr>
                <w:rFonts w:ascii="Calibri" w:hAnsi="Calibri" w:cs="Calibri"/>
                <w:color w:val="000000"/>
                <w:kern w:val="1"/>
                <w:sz w:val="18"/>
                <w:szCs w:val="18"/>
              </w:rPr>
              <w:t>Com vista há mais de 12 meses:</w:t>
            </w:r>
          </w:p>
        </w:tc>
        <w:tc>
          <w:tcPr>
            <w:tcW w:w="2802" w:type="dxa"/>
            <w:gridSpan w:val="7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B538"/>
            <w:vAlign w:val="center"/>
          </w:tcPr>
          <w:p w14:paraId="30C69608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ind w:left="60" w:right="-6"/>
              <w:jc w:val="both"/>
              <w:rPr>
                <w:rFonts w:ascii="Calibri" w:hAnsi="Calibri" w:cs="Calibri"/>
                <w:color w:val="000000"/>
                <w:kern w:val="1"/>
                <w:sz w:val="18"/>
                <w:szCs w:val="18"/>
              </w:rPr>
            </w:pPr>
          </w:p>
        </w:tc>
      </w:tr>
      <w:tr w:rsidR="00C953A7" w14:paraId="16DB1426" w14:textId="77777777" w:rsidTr="00903C14">
        <w:trPr>
          <w:trHeight w:val="199"/>
        </w:trPr>
        <w:tc>
          <w:tcPr>
            <w:tcW w:w="2259" w:type="dxa"/>
            <w:gridSpan w:val="2"/>
            <w:vMerge w:val="restart"/>
            <w:tcBorders>
              <w:top w:val="single" w:sz="8" w:space="0" w:color="5B9BD5"/>
              <w:left w:val="single" w:sz="8" w:space="0" w:color="5B9BD5"/>
              <w:bottom w:val="nil"/>
              <w:right w:val="single" w:sz="8" w:space="0" w:color="5B9BD5"/>
            </w:tcBorders>
            <w:shd w:val="clear" w:color="auto" w:fill="FFB538"/>
            <w:vAlign w:val="center"/>
          </w:tcPr>
          <w:p w14:paraId="57737608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before="120" w:after="0" w:line="100" w:lineRule="atLeast"/>
              <w:jc w:val="both"/>
              <w:rPr>
                <w:rFonts w:ascii="Calibri" w:hAnsi="Calibri" w:cs="Calibri"/>
                <w:kern w:val="1"/>
              </w:rPr>
            </w:pPr>
            <w:r>
              <w:rPr>
                <w:rFonts w:ascii="Calibri" w:hAnsi="Calibri" w:cs="Calibri"/>
                <w:b/>
                <w:bCs/>
                <w:kern w:val="1"/>
                <w:sz w:val="18"/>
                <w:szCs w:val="18"/>
              </w:rPr>
              <w:t xml:space="preserve">Processos cíveis referentes a </w:t>
            </w:r>
            <w:r>
              <w:rPr>
                <w:rFonts w:ascii="Calibri" w:hAnsi="Calibri" w:cs="Calibri"/>
                <w:b/>
                <w:bCs/>
                <w:kern w:val="1"/>
                <w:sz w:val="18"/>
                <w:szCs w:val="18"/>
              </w:rPr>
              <w:lastRenderedPageBreak/>
              <w:t>ações ajuizadas pelo Ministério Público</w:t>
            </w:r>
          </w:p>
        </w:tc>
        <w:tc>
          <w:tcPr>
            <w:tcW w:w="3789" w:type="dxa"/>
            <w:gridSpan w:val="10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B538"/>
            <w:vAlign w:val="center"/>
          </w:tcPr>
          <w:p w14:paraId="0383FC5C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ind w:left="60" w:right="-6"/>
              <w:jc w:val="both"/>
              <w:rPr>
                <w:rFonts w:ascii="Calibri" w:hAnsi="Calibri" w:cs="Calibri"/>
                <w:kern w:val="1"/>
              </w:rPr>
            </w:pPr>
            <w:r>
              <w:rPr>
                <w:rFonts w:ascii="Calibri" w:hAnsi="Calibri" w:cs="Calibri"/>
                <w:color w:val="000000"/>
                <w:kern w:val="1"/>
                <w:sz w:val="18"/>
                <w:szCs w:val="18"/>
              </w:rPr>
              <w:lastRenderedPageBreak/>
              <w:t>Com vista há mais de 30 dias:</w:t>
            </w:r>
          </w:p>
        </w:tc>
        <w:tc>
          <w:tcPr>
            <w:tcW w:w="2802" w:type="dxa"/>
            <w:gridSpan w:val="7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B538"/>
            <w:vAlign w:val="center"/>
          </w:tcPr>
          <w:p w14:paraId="7974F4AA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ind w:left="60" w:right="-6"/>
              <w:jc w:val="both"/>
              <w:rPr>
                <w:rFonts w:ascii="Calibri" w:hAnsi="Calibri" w:cs="Calibri"/>
                <w:color w:val="000000"/>
                <w:kern w:val="1"/>
                <w:sz w:val="18"/>
                <w:szCs w:val="18"/>
              </w:rPr>
            </w:pPr>
          </w:p>
        </w:tc>
      </w:tr>
      <w:tr w:rsidR="00C953A7" w14:paraId="57BD48F0" w14:textId="77777777" w:rsidTr="00903C14">
        <w:trPr>
          <w:trHeight w:val="199"/>
        </w:trPr>
        <w:tc>
          <w:tcPr>
            <w:tcW w:w="2259" w:type="dxa"/>
            <w:gridSpan w:val="2"/>
            <w:vMerge/>
            <w:tcBorders>
              <w:top w:val="nil"/>
              <w:left w:val="single" w:sz="8" w:space="0" w:color="5B9BD5"/>
              <w:bottom w:val="nil"/>
              <w:right w:val="single" w:sz="8" w:space="0" w:color="5B9BD5"/>
            </w:tcBorders>
            <w:shd w:val="clear" w:color="auto" w:fill="FFB538"/>
            <w:vAlign w:val="center"/>
          </w:tcPr>
          <w:p w14:paraId="6DA0A8FA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before="120" w:after="0" w:line="100" w:lineRule="atLeast"/>
              <w:jc w:val="both"/>
              <w:rPr>
                <w:rFonts w:ascii="Calibri" w:hAnsi="Calibri" w:cs="Calibri"/>
                <w:b/>
                <w:bCs/>
                <w:kern w:val="1"/>
                <w:sz w:val="18"/>
                <w:szCs w:val="18"/>
              </w:rPr>
            </w:pPr>
          </w:p>
        </w:tc>
        <w:tc>
          <w:tcPr>
            <w:tcW w:w="3789" w:type="dxa"/>
            <w:gridSpan w:val="10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B538"/>
            <w:vAlign w:val="center"/>
          </w:tcPr>
          <w:p w14:paraId="477F8158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ind w:right="-6"/>
              <w:jc w:val="both"/>
              <w:rPr>
                <w:rFonts w:ascii="Calibri" w:hAnsi="Calibri" w:cs="Calibri"/>
                <w:kern w:val="1"/>
              </w:rPr>
            </w:pPr>
            <w:r>
              <w:rPr>
                <w:rFonts w:ascii="Calibri" w:hAnsi="Calibri" w:cs="Calibri"/>
                <w:color w:val="000000"/>
                <w:kern w:val="1"/>
                <w:sz w:val="18"/>
                <w:szCs w:val="18"/>
              </w:rPr>
              <w:t xml:space="preserve"> Com vista há mais de 90 dias:</w:t>
            </w:r>
          </w:p>
        </w:tc>
        <w:tc>
          <w:tcPr>
            <w:tcW w:w="2802" w:type="dxa"/>
            <w:gridSpan w:val="7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B538"/>
            <w:vAlign w:val="center"/>
          </w:tcPr>
          <w:p w14:paraId="0191F6FF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ind w:left="60" w:right="-6"/>
              <w:jc w:val="both"/>
              <w:rPr>
                <w:rFonts w:ascii="Calibri" w:hAnsi="Calibri" w:cs="Calibri"/>
                <w:color w:val="000000"/>
                <w:kern w:val="1"/>
                <w:sz w:val="18"/>
                <w:szCs w:val="18"/>
              </w:rPr>
            </w:pPr>
          </w:p>
        </w:tc>
      </w:tr>
      <w:tr w:rsidR="00C953A7" w14:paraId="64FE63B4" w14:textId="77777777" w:rsidTr="00903C14">
        <w:trPr>
          <w:trHeight w:val="199"/>
        </w:trPr>
        <w:tc>
          <w:tcPr>
            <w:tcW w:w="2259" w:type="dxa"/>
            <w:gridSpan w:val="2"/>
            <w:vMerge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B538"/>
            <w:vAlign w:val="center"/>
          </w:tcPr>
          <w:p w14:paraId="13A3F0CA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before="120" w:after="0" w:line="100" w:lineRule="atLeast"/>
              <w:jc w:val="both"/>
              <w:rPr>
                <w:rFonts w:ascii="Calibri" w:hAnsi="Calibri" w:cs="Calibri"/>
                <w:b/>
                <w:bCs/>
                <w:kern w:val="1"/>
                <w:sz w:val="18"/>
                <w:szCs w:val="18"/>
              </w:rPr>
            </w:pPr>
          </w:p>
        </w:tc>
        <w:tc>
          <w:tcPr>
            <w:tcW w:w="3789" w:type="dxa"/>
            <w:gridSpan w:val="10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B538"/>
            <w:vAlign w:val="center"/>
          </w:tcPr>
          <w:p w14:paraId="13592CE8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ind w:left="60" w:right="-6"/>
              <w:jc w:val="both"/>
              <w:rPr>
                <w:rFonts w:ascii="Calibri" w:hAnsi="Calibri" w:cs="Calibri"/>
                <w:kern w:val="1"/>
              </w:rPr>
            </w:pPr>
            <w:r>
              <w:rPr>
                <w:rFonts w:ascii="Calibri" w:hAnsi="Calibri" w:cs="Calibri"/>
                <w:color w:val="000000"/>
                <w:kern w:val="1"/>
                <w:sz w:val="18"/>
                <w:szCs w:val="18"/>
              </w:rPr>
              <w:t>Com vista há mais de 12 meses:</w:t>
            </w:r>
          </w:p>
        </w:tc>
        <w:tc>
          <w:tcPr>
            <w:tcW w:w="2802" w:type="dxa"/>
            <w:gridSpan w:val="7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B538"/>
            <w:vAlign w:val="center"/>
          </w:tcPr>
          <w:p w14:paraId="5F1C8A9C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ind w:left="60" w:right="-6"/>
              <w:jc w:val="both"/>
              <w:rPr>
                <w:rFonts w:ascii="Calibri" w:hAnsi="Calibri" w:cs="Calibri"/>
                <w:color w:val="000000"/>
                <w:kern w:val="1"/>
                <w:sz w:val="18"/>
                <w:szCs w:val="18"/>
              </w:rPr>
            </w:pPr>
          </w:p>
        </w:tc>
      </w:tr>
      <w:tr w:rsidR="00C953A7" w14:paraId="01674E13" w14:textId="77777777" w:rsidTr="00903C14">
        <w:trPr>
          <w:trHeight w:val="124"/>
        </w:trPr>
        <w:tc>
          <w:tcPr>
            <w:tcW w:w="2259" w:type="dxa"/>
            <w:gridSpan w:val="2"/>
            <w:vMerge w:val="restart"/>
            <w:tcBorders>
              <w:top w:val="single" w:sz="8" w:space="0" w:color="5B9BD5"/>
              <w:left w:val="single" w:sz="8" w:space="0" w:color="5B9BD5"/>
              <w:bottom w:val="nil"/>
              <w:right w:val="single" w:sz="8" w:space="0" w:color="5B9BD5"/>
            </w:tcBorders>
            <w:shd w:val="clear" w:color="auto" w:fill="FFB538"/>
            <w:vAlign w:val="center"/>
          </w:tcPr>
          <w:p w14:paraId="0E43D2DA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before="120" w:after="0" w:line="100" w:lineRule="atLeast"/>
              <w:jc w:val="both"/>
              <w:rPr>
                <w:rFonts w:ascii="Calibri" w:hAnsi="Calibri" w:cs="Calibri"/>
                <w:kern w:val="1"/>
              </w:rPr>
            </w:pPr>
            <w:r>
              <w:rPr>
                <w:rFonts w:ascii="Calibri" w:hAnsi="Calibri" w:cs="Calibri"/>
                <w:b/>
                <w:bCs/>
                <w:kern w:val="1"/>
                <w:sz w:val="18"/>
                <w:szCs w:val="18"/>
              </w:rPr>
              <w:t>Notícia de Fato</w:t>
            </w:r>
          </w:p>
        </w:tc>
        <w:tc>
          <w:tcPr>
            <w:tcW w:w="3789" w:type="dxa"/>
            <w:gridSpan w:val="10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B538"/>
            <w:vAlign w:val="center"/>
          </w:tcPr>
          <w:p w14:paraId="5AFC9C3B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ind w:left="60" w:right="-6"/>
              <w:jc w:val="both"/>
              <w:rPr>
                <w:rFonts w:ascii="Calibri" w:hAnsi="Calibri" w:cs="Calibri"/>
                <w:kern w:val="1"/>
              </w:rPr>
            </w:pPr>
            <w:r>
              <w:rPr>
                <w:rFonts w:ascii="Calibri" w:hAnsi="Calibri" w:cs="Calibri"/>
                <w:color w:val="000000"/>
                <w:kern w:val="1"/>
                <w:sz w:val="18"/>
                <w:szCs w:val="18"/>
              </w:rPr>
              <w:t>Em tramitação há menos de 30 dias:</w:t>
            </w:r>
          </w:p>
        </w:tc>
        <w:tc>
          <w:tcPr>
            <w:tcW w:w="2802" w:type="dxa"/>
            <w:gridSpan w:val="7"/>
            <w:vMerge w:val="restar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B538"/>
            <w:vAlign w:val="center"/>
          </w:tcPr>
          <w:p w14:paraId="280275A0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ind w:left="60" w:right="-6"/>
              <w:jc w:val="both"/>
              <w:rPr>
                <w:rFonts w:ascii="Calibri" w:hAnsi="Calibri" w:cs="Calibri"/>
                <w:color w:val="000000"/>
                <w:kern w:val="1"/>
                <w:sz w:val="18"/>
                <w:szCs w:val="18"/>
              </w:rPr>
            </w:pPr>
          </w:p>
        </w:tc>
      </w:tr>
      <w:tr w:rsidR="00C953A7" w14:paraId="3B30335C" w14:textId="77777777" w:rsidTr="00903C14">
        <w:trPr>
          <w:trHeight w:val="123"/>
        </w:trPr>
        <w:tc>
          <w:tcPr>
            <w:tcW w:w="2259" w:type="dxa"/>
            <w:gridSpan w:val="2"/>
            <w:vMerge/>
            <w:tcBorders>
              <w:top w:val="nil"/>
              <w:left w:val="single" w:sz="8" w:space="0" w:color="5B9BD5"/>
              <w:bottom w:val="nil"/>
              <w:right w:val="single" w:sz="8" w:space="0" w:color="5B9BD5"/>
            </w:tcBorders>
            <w:shd w:val="clear" w:color="auto" w:fill="FFB538"/>
            <w:vAlign w:val="center"/>
          </w:tcPr>
          <w:p w14:paraId="732AE54C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before="120" w:after="0" w:line="100" w:lineRule="atLeast"/>
              <w:jc w:val="both"/>
              <w:rPr>
                <w:rFonts w:ascii="Calibri" w:hAnsi="Calibri" w:cs="Calibri"/>
                <w:b/>
                <w:bCs/>
                <w:kern w:val="1"/>
                <w:sz w:val="18"/>
                <w:szCs w:val="18"/>
              </w:rPr>
            </w:pPr>
          </w:p>
        </w:tc>
        <w:tc>
          <w:tcPr>
            <w:tcW w:w="3789" w:type="dxa"/>
            <w:gridSpan w:val="10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B538"/>
            <w:vAlign w:val="center"/>
          </w:tcPr>
          <w:p w14:paraId="4FAB8FDE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ind w:left="60" w:right="-6"/>
              <w:jc w:val="both"/>
              <w:rPr>
                <w:rFonts w:ascii="Calibri" w:hAnsi="Calibri" w:cs="Calibri"/>
                <w:kern w:val="1"/>
              </w:rPr>
            </w:pPr>
            <w:r>
              <w:rPr>
                <w:rFonts w:ascii="Calibri" w:hAnsi="Calibri" w:cs="Calibri"/>
                <w:color w:val="000000"/>
                <w:kern w:val="1"/>
                <w:sz w:val="18"/>
                <w:szCs w:val="18"/>
              </w:rPr>
              <w:t>Em tramitação há mais de 30 + 60 dias (observar a prorrogação):</w:t>
            </w:r>
          </w:p>
        </w:tc>
        <w:tc>
          <w:tcPr>
            <w:tcW w:w="2802" w:type="dxa"/>
            <w:gridSpan w:val="7"/>
            <w:vMerge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B538"/>
            <w:vAlign w:val="center"/>
          </w:tcPr>
          <w:p w14:paraId="03BB1563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ind w:left="60" w:right="-6"/>
              <w:jc w:val="both"/>
              <w:rPr>
                <w:rFonts w:ascii="Calibri" w:hAnsi="Calibri" w:cs="Calibri"/>
                <w:color w:val="000000"/>
                <w:kern w:val="1"/>
                <w:sz w:val="18"/>
                <w:szCs w:val="18"/>
              </w:rPr>
            </w:pPr>
          </w:p>
        </w:tc>
      </w:tr>
      <w:tr w:rsidR="00C953A7" w14:paraId="071E88DE" w14:textId="77777777" w:rsidTr="00903C14">
        <w:trPr>
          <w:trHeight w:val="123"/>
        </w:trPr>
        <w:tc>
          <w:tcPr>
            <w:tcW w:w="2259" w:type="dxa"/>
            <w:gridSpan w:val="2"/>
            <w:vMerge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B538"/>
            <w:vAlign w:val="center"/>
          </w:tcPr>
          <w:p w14:paraId="432F1355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before="120" w:after="0" w:line="100" w:lineRule="atLeast"/>
              <w:jc w:val="both"/>
              <w:rPr>
                <w:rFonts w:ascii="Calibri" w:hAnsi="Calibri" w:cs="Calibri"/>
                <w:b/>
                <w:bCs/>
                <w:kern w:val="1"/>
                <w:sz w:val="18"/>
                <w:szCs w:val="18"/>
              </w:rPr>
            </w:pPr>
          </w:p>
        </w:tc>
        <w:tc>
          <w:tcPr>
            <w:tcW w:w="3789" w:type="dxa"/>
            <w:gridSpan w:val="10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B538"/>
            <w:vAlign w:val="center"/>
          </w:tcPr>
          <w:p w14:paraId="00058597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ind w:left="60" w:right="-6"/>
              <w:jc w:val="both"/>
              <w:rPr>
                <w:rFonts w:ascii="Calibri" w:hAnsi="Calibri" w:cs="Calibri"/>
                <w:color w:val="000000"/>
                <w:kern w:val="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kern w:val="1"/>
                <w:sz w:val="18"/>
                <w:szCs w:val="18"/>
              </w:rPr>
              <w:t>Fora do Prazo</w:t>
            </w:r>
          </w:p>
        </w:tc>
        <w:tc>
          <w:tcPr>
            <w:tcW w:w="2802" w:type="dxa"/>
            <w:gridSpan w:val="7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B538"/>
            <w:vAlign w:val="center"/>
          </w:tcPr>
          <w:p w14:paraId="6EE29FEF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ind w:left="60" w:right="-6"/>
              <w:jc w:val="both"/>
              <w:rPr>
                <w:rFonts w:ascii="Calibri" w:hAnsi="Calibri" w:cs="Calibri"/>
                <w:color w:val="000000"/>
                <w:kern w:val="1"/>
                <w:sz w:val="18"/>
                <w:szCs w:val="18"/>
              </w:rPr>
            </w:pPr>
          </w:p>
        </w:tc>
      </w:tr>
      <w:tr w:rsidR="00C953A7" w14:paraId="740EE525" w14:textId="77777777" w:rsidTr="00903C14">
        <w:trPr>
          <w:trHeight w:val="199"/>
        </w:trPr>
        <w:tc>
          <w:tcPr>
            <w:tcW w:w="2259" w:type="dxa"/>
            <w:gridSpan w:val="2"/>
            <w:vMerge w:val="restart"/>
            <w:tcBorders>
              <w:top w:val="single" w:sz="8" w:space="0" w:color="5B9BD5"/>
              <w:left w:val="single" w:sz="8" w:space="0" w:color="5B9BD5"/>
              <w:bottom w:val="nil"/>
              <w:right w:val="single" w:sz="8" w:space="0" w:color="5B9BD5"/>
            </w:tcBorders>
            <w:shd w:val="clear" w:color="auto" w:fill="FFB538"/>
            <w:vAlign w:val="center"/>
          </w:tcPr>
          <w:p w14:paraId="3975636C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before="120" w:after="0" w:line="100" w:lineRule="atLeast"/>
              <w:jc w:val="both"/>
              <w:rPr>
                <w:rFonts w:ascii="Calibri" w:hAnsi="Calibri" w:cs="Calibri"/>
                <w:kern w:val="1"/>
              </w:rPr>
            </w:pPr>
            <w:r>
              <w:rPr>
                <w:rFonts w:ascii="Calibri" w:hAnsi="Calibri" w:cs="Calibri"/>
                <w:b/>
                <w:bCs/>
                <w:kern w:val="1"/>
                <w:sz w:val="18"/>
                <w:szCs w:val="18"/>
              </w:rPr>
              <w:t>Procedimento de Investigação Criminal (PIC)</w:t>
            </w:r>
          </w:p>
        </w:tc>
        <w:tc>
          <w:tcPr>
            <w:tcW w:w="3789" w:type="dxa"/>
            <w:gridSpan w:val="10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B538"/>
            <w:vAlign w:val="center"/>
          </w:tcPr>
          <w:p w14:paraId="6773F79B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ind w:left="60" w:right="-6"/>
              <w:jc w:val="both"/>
              <w:rPr>
                <w:rFonts w:ascii="Calibri" w:hAnsi="Calibri" w:cs="Calibri"/>
                <w:kern w:val="1"/>
              </w:rPr>
            </w:pPr>
            <w:r>
              <w:rPr>
                <w:rFonts w:ascii="Calibri" w:hAnsi="Calibri" w:cs="Calibri"/>
                <w:color w:val="000000"/>
                <w:kern w:val="1"/>
                <w:sz w:val="18"/>
                <w:szCs w:val="18"/>
              </w:rPr>
              <w:t>Em tramitação há menos de 90 dias:</w:t>
            </w:r>
          </w:p>
        </w:tc>
        <w:tc>
          <w:tcPr>
            <w:tcW w:w="2802" w:type="dxa"/>
            <w:gridSpan w:val="7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B538"/>
            <w:vAlign w:val="center"/>
          </w:tcPr>
          <w:p w14:paraId="66EED930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ind w:left="60" w:right="-6"/>
              <w:jc w:val="both"/>
              <w:rPr>
                <w:rFonts w:ascii="Calibri" w:hAnsi="Calibri" w:cs="Calibri"/>
                <w:color w:val="000000"/>
                <w:kern w:val="1"/>
                <w:sz w:val="18"/>
                <w:szCs w:val="18"/>
              </w:rPr>
            </w:pPr>
          </w:p>
        </w:tc>
      </w:tr>
      <w:tr w:rsidR="00C953A7" w14:paraId="4E35F268" w14:textId="77777777" w:rsidTr="00903C14">
        <w:trPr>
          <w:trHeight w:val="199"/>
        </w:trPr>
        <w:tc>
          <w:tcPr>
            <w:tcW w:w="2259" w:type="dxa"/>
            <w:gridSpan w:val="2"/>
            <w:vMerge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B538"/>
            <w:vAlign w:val="center"/>
          </w:tcPr>
          <w:p w14:paraId="7A79AD0E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before="120" w:after="0" w:line="100" w:lineRule="atLeast"/>
              <w:jc w:val="both"/>
              <w:rPr>
                <w:rFonts w:ascii="Calibri" w:hAnsi="Calibri" w:cs="Calibri"/>
                <w:b/>
                <w:bCs/>
                <w:kern w:val="1"/>
                <w:sz w:val="18"/>
                <w:szCs w:val="18"/>
              </w:rPr>
            </w:pPr>
          </w:p>
        </w:tc>
        <w:tc>
          <w:tcPr>
            <w:tcW w:w="3789" w:type="dxa"/>
            <w:gridSpan w:val="10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B538"/>
            <w:vAlign w:val="center"/>
          </w:tcPr>
          <w:p w14:paraId="28F0F297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ind w:left="60" w:right="-6"/>
              <w:jc w:val="both"/>
              <w:rPr>
                <w:rFonts w:ascii="Calibri" w:hAnsi="Calibri" w:cs="Calibri"/>
                <w:kern w:val="1"/>
              </w:rPr>
            </w:pPr>
            <w:r>
              <w:rPr>
                <w:rFonts w:ascii="Calibri" w:hAnsi="Calibri" w:cs="Calibri"/>
                <w:color w:val="000000"/>
                <w:kern w:val="1"/>
                <w:sz w:val="18"/>
                <w:szCs w:val="18"/>
              </w:rPr>
              <w:t>Em tramitação há mais de 90 dias (verificar a prorrogação):</w:t>
            </w:r>
          </w:p>
        </w:tc>
        <w:tc>
          <w:tcPr>
            <w:tcW w:w="2802" w:type="dxa"/>
            <w:gridSpan w:val="7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B538"/>
            <w:vAlign w:val="center"/>
          </w:tcPr>
          <w:p w14:paraId="3E97521D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ind w:left="60" w:right="-6"/>
              <w:jc w:val="both"/>
              <w:rPr>
                <w:rFonts w:ascii="Calibri" w:hAnsi="Calibri" w:cs="Calibri"/>
                <w:color w:val="000000"/>
                <w:kern w:val="1"/>
                <w:sz w:val="18"/>
                <w:szCs w:val="18"/>
              </w:rPr>
            </w:pPr>
          </w:p>
        </w:tc>
      </w:tr>
      <w:tr w:rsidR="00C953A7" w14:paraId="7D621511" w14:textId="77777777" w:rsidTr="00903C14">
        <w:trPr>
          <w:trHeight w:val="134"/>
        </w:trPr>
        <w:tc>
          <w:tcPr>
            <w:tcW w:w="2259" w:type="dxa"/>
            <w:gridSpan w:val="2"/>
            <w:vMerge w:val="restart"/>
            <w:tcBorders>
              <w:top w:val="single" w:sz="8" w:space="0" w:color="5B9BD5"/>
              <w:left w:val="single" w:sz="8" w:space="0" w:color="5B9BD5"/>
              <w:bottom w:val="nil"/>
              <w:right w:val="single" w:sz="8" w:space="0" w:color="5B9BD5"/>
            </w:tcBorders>
            <w:shd w:val="clear" w:color="auto" w:fill="FFB538"/>
            <w:vAlign w:val="center"/>
          </w:tcPr>
          <w:p w14:paraId="06A171C0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before="120" w:after="0" w:line="100" w:lineRule="atLeast"/>
              <w:jc w:val="both"/>
              <w:rPr>
                <w:rFonts w:ascii="Calibri" w:hAnsi="Calibri" w:cs="Calibri"/>
                <w:kern w:val="1"/>
              </w:rPr>
            </w:pPr>
            <w:r>
              <w:rPr>
                <w:rFonts w:ascii="Calibri" w:hAnsi="Calibri" w:cs="Calibri"/>
                <w:b/>
                <w:bCs/>
                <w:kern w:val="1"/>
                <w:sz w:val="18"/>
                <w:szCs w:val="18"/>
              </w:rPr>
              <w:t>PPE</w:t>
            </w:r>
          </w:p>
        </w:tc>
        <w:tc>
          <w:tcPr>
            <w:tcW w:w="3789" w:type="dxa"/>
            <w:gridSpan w:val="10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B538"/>
            <w:vAlign w:val="center"/>
          </w:tcPr>
          <w:p w14:paraId="7A9590CA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ind w:left="60" w:right="-6"/>
              <w:jc w:val="both"/>
              <w:rPr>
                <w:rFonts w:ascii="Calibri" w:hAnsi="Calibri" w:cs="Calibri"/>
                <w:kern w:val="1"/>
              </w:rPr>
            </w:pPr>
            <w:r>
              <w:rPr>
                <w:rFonts w:ascii="Calibri" w:hAnsi="Calibri" w:cs="Calibri"/>
                <w:color w:val="000000"/>
                <w:kern w:val="1"/>
                <w:sz w:val="18"/>
                <w:szCs w:val="18"/>
              </w:rPr>
              <w:t>Em tramitação há menos de 90 dias:</w:t>
            </w:r>
          </w:p>
        </w:tc>
        <w:tc>
          <w:tcPr>
            <w:tcW w:w="2802" w:type="dxa"/>
            <w:gridSpan w:val="7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B538"/>
            <w:vAlign w:val="center"/>
          </w:tcPr>
          <w:p w14:paraId="56E07E82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ind w:left="60" w:right="-6"/>
              <w:jc w:val="both"/>
              <w:rPr>
                <w:rFonts w:ascii="Calibri" w:hAnsi="Calibri" w:cs="Calibri"/>
                <w:color w:val="000000"/>
                <w:kern w:val="1"/>
                <w:sz w:val="18"/>
                <w:szCs w:val="18"/>
              </w:rPr>
            </w:pPr>
          </w:p>
        </w:tc>
      </w:tr>
      <w:tr w:rsidR="00C953A7" w14:paraId="4339C4D7" w14:textId="77777777" w:rsidTr="00903C14">
        <w:trPr>
          <w:trHeight w:val="132"/>
        </w:trPr>
        <w:tc>
          <w:tcPr>
            <w:tcW w:w="2259" w:type="dxa"/>
            <w:gridSpan w:val="2"/>
            <w:vMerge/>
            <w:tcBorders>
              <w:top w:val="nil"/>
              <w:left w:val="single" w:sz="8" w:space="0" w:color="5B9BD5"/>
              <w:bottom w:val="nil"/>
              <w:right w:val="single" w:sz="8" w:space="0" w:color="5B9BD5"/>
            </w:tcBorders>
            <w:shd w:val="clear" w:color="auto" w:fill="FFB538"/>
            <w:vAlign w:val="center"/>
          </w:tcPr>
          <w:p w14:paraId="36CF3732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before="120" w:after="0" w:line="100" w:lineRule="atLeast"/>
              <w:jc w:val="both"/>
              <w:rPr>
                <w:rFonts w:ascii="Calibri" w:hAnsi="Calibri" w:cs="Calibri"/>
                <w:b/>
                <w:bCs/>
                <w:kern w:val="1"/>
                <w:sz w:val="18"/>
                <w:szCs w:val="18"/>
              </w:rPr>
            </w:pPr>
          </w:p>
        </w:tc>
        <w:tc>
          <w:tcPr>
            <w:tcW w:w="3789" w:type="dxa"/>
            <w:gridSpan w:val="10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B538"/>
            <w:vAlign w:val="center"/>
          </w:tcPr>
          <w:p w14:paraId="4685431E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ind w:left="60" w:right="-6"/>
              <w:jc w:val="both"/>
              <w:rPr>
                <w:rFonts w:ascii="Calibri" w:hAnsi="Calibri" w:cs="Calibri"/>
                <w:kern w:val="1"/>
              </w:rPr>
            </w:pPr>
            <w:r>
              <w:rPr>
                <w:rFonts w:ascii="Calibri" w:hAnsi="Calibri" w:cs="Calibri"/>
                <w:color w:val="000000"/>
                <w:kern w:val="1"/>
                <w:sz w:val="18"/>
                <w:szCs w:val="18"/>
              </w:rPr>
              <w:t>Em tramitação há mais de 90 dias e menos de 180 dias:</w:t>
            </w:r>
          </w:p>
        </w:tc>
        <w:tc>
          <w:tcPr>
            <w:tcW w:w="2802" w:type="dxa"/>
            <w:gridSpan w:val="7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B538"/>
            <w:vAlign w:val="center"/>
          </w:tcPr>
          <w:p w14:paraId="016CBA75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ind w:left="60" w:right="-6"/>
              <w:jc w:val="both"/>
              <w:rPr>
                <w:rFonts w:ascii="Calibri" w:hAnsi="Calibri" w:cs="Calibri"/>
                <w:color w:val="000000"/>
                <w:kern w:val="1"/>
                <w:sz w:val="18"/>
                <w:szCs w:val="18"/>
              </w:rPr>
            </w:pPr>
          </w:p>
        </w:tc>
      </w:tr>
      <w:tr w:rsidR="00C953A7" w14:paraId="48B41BDF" w14:textId="77777777" w:rsidTr="00903C14">
        <w:trPr>
          <w:trHeight w:val="132"/>
        </w:trPr>
        <w:tc>
          <w:tcPr>
            <w:tcW w:w="2259" w:type="dxa"/>
            <w:gridSpan w:val="2"/>
            <w:vMerge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B538"/>
            <w:vAlign w:val="center"/>
          </w:tcPr>
          <w:p w14:paraId="1A4137A3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before="120" w:after="0" w:line="100" w:lineRule="atLeast"/>
              <w:jc w:val="both"/>
              <w:rPr>
                <w:rFonts w:ascii="Calibri" w:hAnsi="Calibri" w:cs="Calibri"/>
                <w:b/>
                <w:bCs/>
                <w:kern w:val="1"/>
                <w:sz w:val="18"/>
                <w:szCs w:val="18"/>
              </w:rPr>
            </w:pPr>
          </w:p>
        </w:tc>
        <w:tc>
          <w:tcPr>
            <w:tcW w:w="3789" w:type="dxa"/>
            <w:gridSpan w:val="10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B538"/>
            <w:vAlign w:val="center"/>
          </w:tcPr>
          <w:p w14:paraId="53002AC0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ind w:left="60" w:right="-6"/>
              <w:jc w:val="both"/>
              <w:rPr>
                <w:rFonts w:ascii="Calibri" w:hAnsi="Calibri" w:cs="Calibri"/>
                <w:kern w:val="1"/>
              </w:rPr>
            </w:pPr>
            <w:r>
              <w:rPr>
                <w:rFonts w:ascii="Calibri" w:hAnsi="Calibri" w:cs="Calibri"/>
                <w:color w:val="000000"/>
                <w:kern w:val="1"/>
                <w:sz w:val="18"/>
                <w:szCs w:val="18"/>
              </w:rPr>
              <w:t>Fora do Prazo:</w:t>
            </w:r>
          </w:p>
        </w:tc>
        <w:tc>
          <w:tcPr>
            <w:tcW w:w="2802" w:type="dxa"/>
            <w:gridSpan w:val="7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B538"/>
            <w:vAlign w:val="center"/>
          </w:tcPr>
          <w:p w14:paraId="4874ECFA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ind w:left="60" w:right="-6"/>
              <w:jc w:val="both"/>
              <w:rPr>
                <w:rFonts w:ascii="Calibri" w:hAnsi="Calibri" w:cs="Calibri"/>
                <w:color w:val="000000"/>
                <w:kern w:val="1"/>
                <w:sz w:val="18"/>
                <w:szCs w:val="18"/>
              </w:rPr>
            </w:pPr>
          </w:p>
        </w:tc>
      </w:tr>
      <w:bookmarkEnd w:id="0"/>
      <w:tr w:rsidR="00C953A7" w14:paraId="64641C10" w14:textId="77777777" w:rsidTr="0024797B">
        <w:trPr>
          <w:trHeight w:val="86"/>
        </w:trPr>
        <w:tc>
          <w:tcPr>
            <w:tcW w:w="2259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/>
            <w:vAlign w:val="center"/>
          </w:tcPr>
          <w:p w14:paraId="409E06D0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before="120" w:after="0" w:line="100" w:lineRule="atLeast"/>
              <w:jc w:val="both"/>
              <w:rPr>
                <w:rFonts w:ascii="Calibri" w:hAnsi="Calibri" w:cs="Calibri"/>
                <w:kern w:val="1"/>
              </w:rPr>
            </w:pPr>
            <w:r>
              <w:rPr>
                <w:rFonts w:ascii="Calibri" w:hAnsi="Calibri" w:cs="Calibri"/>
                <w:b/>
                <w:bCs/>
                <w:kern w:val="1"/>
                <w:sz w:val="18"/>
                <w:szCs w:val="18"/>
              </w:rPr>
              <w:t>Ações Eleitorais (cíveis) ajuizadas nos últimos 12 meses:</w:t>
            </w:r>
          </w:p>
        </w:tc>
        <w:tc>
          <w:tcPr>
            <w:tcW w:w="6591" w:type="dxa"/>
            <w:gridSpan w:val="17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  <w:vAlign w:val="center"/>
          </w:tcPr>
          <w:p w14:paraId="09783A60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before="120" w:after="0" w:line="100" w:lineRule="atLeast"/>
              <w:jc w:val="both"/>
              <w:rPr>
                <w:rFonts w:ascii="Calibri" w:hAnsi="Calibri" w:cs="Calibri"/>
                <w:b/>
                <w:bCs/>
                <w:kern w:val="1"/>
                <w:sz w:val="18"/>
                <w:szCs w:val="18"/>
              </w:rPr>
            </w:pPr>
          </w:p>
        </w:tc>
      </w:tr>
      <w:tr w:rsidR="00C953A7" w14:paraId="68F2F42D" w14:textId="77777777" w:rsidTr="0024797B">
        <w:trPr>
          <w:trHeight w:val="86"/>
        </w:trPr>
        <w:tc>
          <w:tcPr>
            <w:tcW w:w="2259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/>
            <w:vAlign w:val="center"/>
          </w:tcPr>
          <w:p w14:paraId="6F956B93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before="120" w:after="0" w:line="100" w:lineRule="atLeast"/>
              <w:jc w:val="both"/>
              <w:rPr>
                <w:rFonts w:ascii="Calibri" w:hAnsi="Calibri" w:cs="Calibri"/>
                <w:b/>
                <w:bCs/>
                <w:kern w:val="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kern w:val="1"/>
                <w:sz w:val="18"/>
                <w:szCs w:val="18"/>
              </w:rPr>
              <w:t>Denúncias criminais ajuizadas nos últimas 12 meses:</w:t>
            </w:r>
          </w:p>
        </w:tc>
        <w:tc>
          <w:tcPr>
            <w:tcW w:w="6591" w:type="dxa"/>
            <w:gridSpan w:val="17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  <w:vAlign w:val="center"/>
          </w:tcPr>
          <w:p w14:paraId="524CD778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before="120" w:after="0" w:line="100" w:lineRule="atLeast"/>
              <w:jc w:val="both"/>
              <w:rPr>
                <w:rFonts w:ascii="Calibri" w:hAnsi="Calibri" w:cs="Calibri"/>
                <w:b/>
                <w:bCs/>
                <w:kern w:val="1"/>
                <w:sz w:val="18"/>
                <w:szCs w:val="18"/>
              </w:rPr>
            </w:pPr>
          </w:p>
        </w:tc>
      </w:tr>
      <w:tr w:rsidR="00C953A7" w14:paraId="063152C6" w14:textId="77777777" w:rsidTr="0024797B">
        <w:trPr>
          <w:trHeight w:val="226"/>
        </w:trPr>
        <w:tc>
          <w:tcPr>
            <w:tcW w:w="2259" w:type="dxa"/>
            <w:gridSpan w:val="2"/>
            <w:vMerge w:val="restart"/>
            <w:tcBorders>
              <w:top w:val="single" w:sz="8" w:space="0" w:color="5B9BD5"/>
              <w:left w:val="single" w:sz="8" w:space="0" w:color="5B9BD5"/>
              <w:bottom w:val="nil"/>
              <w:right w:val="single" w:sz="8" w:space="0" w:color="5B9BD5"/>
            </w:tcBorders>
            <w:shd w:val="clear" w:color="auto" w:fill="DEEAF6"/>
            <w:vAlign w:val="center"/>
          </w:tcPr>
          <w:p w14:paraId="4B8E5D88" w14:textId="77777777" w:rsidR="00C953A7" w:rsidRDefault="00C953A7">
            <w:pPr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ascii="Calibri" w:hAnsi="Calibri" w:cs="Calibri"/>
                <w:kern w:val="1"/>
              </w:rPr>
            </w:pPr>
            <w:r>
              <w:rPr>
                <w:rFonts w:ascii="Calibri" w:hAnsi="Calibri" w:cs="Calibri"/>
                <w:b/>
                <w:bCs/>
                <w:kern w:val="1"/>
                <w:sz w:val="18"/>
                <w:szCs w:val="18"/>
              </w:rPr>
              <w:t>Termos de ajustamento de conduta ou acordos celebrados</w:t>
            </w:r>
          </w:p>
        </w:tc>
        <w:tc>
          <w:tcPr>
            <w:tcW w:w="3789" w:type="dxa"/>
            <w:gridSpan w:val="10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/>
            <w:vAlign w:val="center"/>
          </w:tcPr>
          <w:p w14:paraId="2FA6F590" w14:textId="77777777" w:rsidR="00C953A7" w:rsidRDefault="00C953A7">
            <w:pPr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ascii="Calibri" w:hAnsi="Calibri" w:cs="Calibri"/>
                <w:kern w:val="1"/>
              </w:rPr>
            </w:pPr>
            <w:r>
              <w:rPr>
                <w:rFonts w:ascii="Calibri" w:hAnsi="Calibri" w:cs="Calibri"/>
                <w:color w:val="000000"/>
                <w:kern w:val="1"/>
                <w:sz w:val="18"/>
                <w:szCs w:val="18"/>
              </w:rPr>
              <w:t>Firmados nos últimos 12 meses:</w:t>
            </w:r>
          </w:p>
        </w:tc>
        <w:tc>
          <w:tcPr>
            <w:tcW w:w="2802" w:type="dxa"/>
            <w:gridSpan w:val="7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vAlign w:val="center"/>
          </w:tcPr>
          <w:p w14:paraId="33274FE8" w14:textId="77777777" w:rsidR="00C953A7" w:rsidRDefault="00C953A7">
            <w:pPr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ascii="Calibri" w:hAnsi="Calibri" w:cs="Calibri"/>
                <w:b/>
                <w:bCs/>
                <w:kern w:val="1"/>
                <w:sz w:val="18"/>
                <w:szCs w:val="18"/>
              </w:rPr>
            </w:pPr>
          </w:p>
        </w:tc>
      </w:tr>
      <w:tr w:rsidR="00C953A7" w14:paraId="336D8420" w14:textId="77777777" w:rsidTr="0024797B">
        <w:trPr>
          <w:trHeight w:val="225"/>
        </w:trPr>
        <w:tc>
          <w:tcPr>
            <w:tcW w:w="2259" w:type="dxa"/>
            <w:gridSpan w:val="2"/>
            <w:vMerge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/>
            <w:vAlign w:val="center"/>
          </w:tcPr>
          <w:p w14:paraId="2D412117" w14:textId="77777777" w:rsidR="00C953A7" w:rsidRDefault="00C953A7">
            <w:pPr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ascii="Calibri" w:hAnsi="Calibri" w:cs="Calibri"/>
                <w:b/>
                <w:bCs/>
                <w:kern w:val="1"/>
                <w:sz w:val="18"/>
                <w:szCs w:val="18"/>
              </w:rPr>
            </w:pPr>
          </w:p>
        </w:tc>
        <w:tc>
          <w:tcPr>
            <w:tcW w:w="3789" w:type="dxa"/>
            <w:gridSpan w:val="10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/>
            <w:vAlign w:val="center"/>
          </w:tcPr>
          <w:p w14:paraId="369F3ACF" w14:textId="77777777" w:rsidR="00C953A7" w:rsidRDefault="00C953A7">
            <w:pPr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ascii="Calibri" w:hAnsi="Calibri" w:cs="Calibri"/>
                <w:kern w:val="1"/>
              </w:rPr>
            </w:pPr>
            <w:r>
              <w:rPr>
                <w:rFonts w:ascii="Calibri" w:hAnsi="Calibri" w:cs="Calibri"/>
                <w:color w:val="000000"/>
                <w:kern w:val="1"/>
                <w:sz w:val="18"/>
                <w:szCs w:val="18"/>
              </w:rPr>
              <w:t>Pendentes de cumprimento:</w:t>
            </w:r>
          </w:p>
        </w:tc>
        <w:tc>
          <w:tcPr>
            <w:tcW w:w="2802" w:type="dxa"/>
            <w:gridSpan w:val="7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vAlign w:val="center"/>
          </w:tcPr>
          <w:p w14:paraId="159FEDAB" w14:textId="77777777" w:rsidR="00C953A7" w:rsidRDefault="00C953A7">
            <w:pPr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ascii="Calibri" w:hAnsi="Calibri" w:cs="Calibri"/>
                <w:b/>
                <w:bCs/>
                <w:kern w:val="1"/>
                <w:sz w:val="18"/>
                <w:szCs w:val="18"/>
              </w:rPr>
            </w:pPr>
          </w:p>
        </w:tc>
      </w:tr>
      <w:tr w:rsidR="00C953A7" w14:paraId="0DDD4243" w14:textId="77777777" w:rsidTr="0024797B">
        <w:trPr>
          <w:trHeight w:val="86"/>
        </w:trPr>
        <w:tc>
          <w:tcPr>
            <w:tcW w:w="2259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/>
            <w:vAlign w:val="center"/>
          </w:tcPr>
          <w:p w14:paraId="0B7292A6" w14:textId="77777777" w:rsidR="00C953A7" w:rsidRDefault="00C953A7">
            <w:pPr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ascii="Calibri" w:hAnsi="Calibri" w:cs="Calibri"/>
                <w:kern w:val="1"/>
              </w:rPr>
            </w:pPr>
            <w:r>
              <w:rPr>
                <w:rFonts w:ascii="Calibri" w:hAnsi="Calibri" w:cs="Calibri"/>
                <w:b/>
                <w:bCs/>
                <w:kern w:val="1"/>
                <w:sz w:val="18"/>
                <w:szCs w:val="18"/>
              </w:rPr>
              <w:t>Recomendações feitas nos últimos 12 meses:</w:t>
            </w:r>
          </w:p>
        </w:tc>
        <w:tc>
          <w:tcPr>
            <w:tcW w:w="6591" w:type="dxa"/>
            <w:gridSpan w:val="17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  <w:vAlign w:val="center"/>
          </w:tcPr>
          <w:p w14:paraId="4570A7AC" w14:textId="77777777" w:rsidR="00C953A7" w:rsidRDefault="00C953A7">
            <w:pPr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ascii="Calibri" w:hAnsi="Calibri" w:cs="Calibri"/>
                <w:b/>
                <w:bCs/>
                <w:kern w:val="1"/>
                <w:sz w:val="18"/>
                <w:szCs w:val="18"/>
              </w:rPr>
            </w:pPr>
          </w:p>
        </w:tc>
      </w:tr>
      <w:tr w:rsidR="00C953A7" w14:paraId="68AFA3AF" w14:textId="77777777" w:rsidTr="0024797B">
        <w:trPr>
          <w:trHeight w:val="86"/>
        </w:trPr>
        <w:tc>
          <w:tcPr>
            <w:tcW w:w="2259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/>
            <w:vAlign w:val="center"/>
          </w:tcPr>
          <w:p w14:paraId="7C43B078" w14:textId="77777777" w:rsidR="00C953A7" w:rsidRDefault="00C953A7">
            <w:pPr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ascii="Calibri" w:hAnsi="Calibri" w:cs="Calibri"/>
                <w:b/>
                <w:bCs/>
                <w:kern w:val="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kern w:val="1"/>
                <w:sz w:val="18"/>
                <w:szCs w:val="18"/>
              </w:rPr>
              <w:t>Reuniões orientadoras feitas nos últimos 12 meses</w:t>
            </w:r>
          </w:p>
        </w:tc>
        <w:tc>
          <w:tcPr>
            <w:tcW w:w="6591" w:type="dxa"/>
            <w:gridSpan w:val="17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  <w:vAlign w:val="center"/>
          </w:tcPr>
          <w:p w14:paraId="4BD5EB45" w14:textId="77777777" w:rsidR="00C953A7" w:rsidRDefault="00C953A7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Calibri" w:hAnsi="Calibri" w:cs="Calibri"/>
                <w:b/>
                <w:bCs/>
                <w:kern w:val="1"/>
                <w:sz w:val="18"/>
                <w:szCs w:val="18"/>
              </w:rPr>
            </w:pPr>
          </w:p>
        </w:tc>
      </w:tr>
      <w:tr w:rsidR="00C953A7" w14:paraId="6CF300A9" w14:textId="77777777" w:rsidTr="0024797B">
        <w:trPr>
          <w:trHeight w:val="86"/>
        </w:trPr>
        <w:tc>
          <w:tcPr>
            <w:tcW w:w="2259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/>
            <w:vAlign w:val="center"/>
          </w:tcPr>
          <w:p w14:paraId="352766D0" w14:textId="77777777" w:rsidR="00C953A7" w:rsidRDefault="00C953A7">
            <w:pPr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ascii="Calibri" w:hAnsi="Calibri" w:cs="Calibri"/>
                <w:kern w:val="1"/>
              </w:rPr>
            </w:pPr>
            <w:r>
              <w:rPr>
                <w:rFonts w:ascii="Calibri" w:hAnsi="Calibri" w:cs="Calibri"/>
                <w:b/>
                <w:bCs/>
                <w:kern w:val="1"/>
                <w:sz w:val="18"/>
                <w:szCs w:val="18"/>
              </w:rPr>
              <w:t>Audiências públicas realizadas nos últimos 12 meses:</w:t>
            </w:r>
          </w:p>
        </w:tc>
        <w:tc>
          <w:tcPr>
            <w:tcW w:w="6591" w:type="dxa"/>
            <w:gridSpan w:val="17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  <w:vAlign w:val="center"/>
          </w:tcPr>
          <w:p w14:paraId="43A0052A" w14:textId="77777777" w:rsidR="00C953A7" w:rsidRDefault="00C953A7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Calibri" w:hAnsi="Calibri" w:cs="Calibri"/>
                <w:b/>
                <w:bCs/>
                <w:kern w:val="1"/>
                <w:sz w:val="18"/>
                <w:szCs w:val="18"/>
              </w:rPr>
            </w:pPr>
          </w:p>
        </w:tc>
      </w:tr>
      <w:tr w:rsidR="00C953A7" w14:paraId="16B78E2A" w14:textId="77777777" w:rsidTr="0024797B">
        <w:trPr>
          <w:trHeight w:val="86"/>
        </w:trPr>
        <w:tc>
          <w:tcPr>
            <w:tcW w:w="8850" w:type="dxa"/>
            <w:gridSpan w:val="19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416D3C85" w14:textId="77777777" w:rsidR="00C953A7" w:rsidRDefault="00C953A7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  <w:kern w:val="1"/>
              </w:rPr>
            </w:pPr>
            <w:r>
              <w:rPr>
                <w:rFonts w:ascii="Calibri" w:hAnsi="Calibri" w:cs="Calibri"/>
                <w:kern w:val="1"/>
                <w:sz w:val="18"/>
                <w:szCs w:val="18"/>
              </w:rPr>
              <w:t>Observações:</w:t>
            </w:r>
          </w:p>
        </w:tc>
      </w:tr>
      <w:tr w:rsidR="00C953A7" w14:paraId="10305108" w14:textId="77777777" w:rsidTr="0024797B">
        <w:trPr>
          <w:trHeight w:val="349"/>
        </w:trPr>
        <w:tc>
          <w:tcPr>
            <w:tcW w:w="8850" w:type="dxa"/>
            <w:gridSpan w:val="19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/>
            <w:vAlign w:val="bottom"/>
          </w:tcPr>
          <w:p w14:paraId="1AD59E8D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</w:rPr>
            </w:pPr>
            <w:r>
              <w:rPr>
                <w:rFonts w:ascii="Calibri" w:hAnsi="Calibri" w:cs="Calibri"/>
                <w:b/>
                <w:bCs/>
                <w:kern w:val="1"/>
                <w:sz w:val="18"/>
                <w:szCs w:val="18"/>
                <w:lang w:val="en-US"/>
              </w:rPr>
              <w:t>DADOS COMPLEMENTARES</w:t>
            </w:r>
          </w:p>
        </w:tc>
      </w:tr>
      <w:tr w:rsidR="00C953A7" w14:paraId="4F8D0DD5" w14:textId="77777777" w:rsidTr="0024797B">
        <w:tc>
          <w:tcPr>
            <w:tcW w:w="8850" w:type="dxa"/>
            <w:gridSpan w:val="19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  <w:vAlign w:val="bottom"/>
          </w:tcPr>
          <w:p w14:paraId="28A15029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rPr>
                <w:rFonts w:ascii="Calibri" w:hAnsi="Calibri" w:cs="Calibri"/>
                <w:kern w:val="1"/>
              </w:rPr>
            </w:pPr>
            <w:r>
              <w:rPr>
                <w:rFonts w:ascii="Calibri" w:hAnsi="Calibri" w:cs="Calibri"/>
                <w:kern w:val="1"/>
                <w:sz w:val="18"/>
                <w:szCs w:val="18"/>
              </w:rPr>
              <w:t>Sugestões do Titular do Órgão do Ministério Público:</w:t>
            </w:r>
          </w:p>
        </w:tc>
      </w:tr>
      <w:tr w:rsidR="00C953A7" w14:paraId="6E6CF3CB" w14:textId="77777777" w:rsidTr="0024797B">
        <w:tc>
          <w:tcPr>
            <w:tcW w:w="8850" w:type="dxa"/>
            <w:gridSpan w:val="19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  <w:vAlign w:val="bottom"/>
          </w:tcPr>
          <w:p w14:paraId="71589585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rPr>
                <w:rFonts w:ascii="Calibri" w:hAnsi="Calibri" w:cs="Calibri"/>
                <w:kern w:val="1"/>
              </w:rPr>
            </w:pPr>
            <w:r>
              <w:rPr>
                <w:rFonts w:ascii="Calibri" w:hAnsi="Calibri" w:cs="Calibri"/>
                <w:kern w:val="1"/>
                <w:sz w:val="18"/>
                <w:szCs w:val="18"/>
              </w:rPr>
              <w:t>Experiências Inovadoras:</w:t>
            </w:r>
          </w:p>
        </w:tc>
      </w:tr>
      <w:tr w:rsidR="00C953A7" w14:paraId="5963C1B3" w14:textId="77777777" w:rsidTr="0024797B">
        <w:tc>
          <w:tcPr>
            <w:tcW w:w="8850" w:type="dxa"/>
            <w:gridSpan w:val="19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  <w:vAlign w:val="bottom"/>
          </w:tcPr>
          <w:p w14:paraId="64D1A2E9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rPr>
                <w:rFonts w:ascii="Calibri" w:hAnsi="Calibri" w:cs="Calibri"/>
                <w:kern w:val="1"/>
              </w:rPr>
            </w:pPr>
            <w:r>
              <w:rPr>
                <w:rFonts w:ascii="Calibri" w:hAnsi="Calibri" w:cs="Calibri"/>
                <w:kern w:val="1"/>
                <w:sz w:val="18"/>
                <w:szCs w:val="18"/>
              </w:rPr>
              <w:t>Observações (Outras Atividades De Atuação):</w:t>
            </w:r>
          </w:p>
        </w:tc>
      </w:tr>
      <w:tr w:rsidR="00C953A7" w14:paraId="30D7F0D9" w14:textId="77777777" w:rsidTr="0024797B">
        <w:trPr>
          <w:trHeight w:val="283"/>
        </w:trPr>
        <w:tc>
          <w:tcPr>
            <w:tcW w:w="8850" w:type="dxa"/>
            <w:gridSpan w:val="19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9CC2E5"/>
            <w:vAlign w:val="center"/>
          </w:tcPr>
          <w:p w14:paraId="630ACFEF" w14:textId="77777777" w:rsidR="00C953A7" w:rsidRDefault="00C953A7">
            <w:pPr>
              <w:widowControl w:val="0"/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1"/>
                <w:sz w:val="18"/>
                <w:szCs w:val="18"/>
                <w:lang w:val="en-US"/>
              </w:rPr>
              <w:t xml:space="preserve">PROCESSOS E PROCEDIMENTOS EXAMINADOS </w:t>
            </w:r>
          </w:p>
        </w:tc>
      </w:tr>
      <w:tr w:rsidR="00C953A7" w14:paraId="17BF7E69" w14:textId="77777777" w:rsidTr="0024797B">
        <w:trPr>
          <w:trHeight w:val="30"/>
        </w:trPr>
        <w:tc>
          <w:tcPr>
            <w:tcW w:w="2295" w:type="dxa"/>
            <w:gridSpan w:val="3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/>
          </w:tcPr>
          <w:p w14:paraId="673F7352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</w:rPr>
            </w:pPr>
            <w:r>
              <w:rPr>
                <w:rFonts w:ascii="Calibri" w:hAnsi="Calibri" w:cs="Calibri"/>
                <w:b/>
                <w:bCs/>
                <w:kern w:val="1"/>
                <w:sz w:val="18"/>
                <w:szCs w:val="18"/>
                <w:lang w:val="en-US"/>
              </w:rPr>
              <w:t>ESPÉCIE</w:t>
            </w:r>
          </w:p>
        </w:tc>
        <w:tc>
          <w:tcPr>
            <w:tcW w:w="2414" w:type="dxa"/>
            <w:gridSpan w:val="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/>
          </w:tcPr>
          <w:p w14:paraId="0837FD5D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</w:rPr>
            </w:pPr>
            <w:r>
              <w:rPr>
                <w:rFonts w:ascii="Calibri" w:hAnsi="Calibri" w:cs="Calibri"/>
                <w:b/>
                <w:bCs/>
                <w:kern w:val="1"/>
                <w:sz w:val="18"/>
                <w:szCs w:val="18"/>
                <w:lang w:val="en-US"/>
              </w:rPr>
              <w:t xml:space="preserve">NÚMERO DO </w:t>
            </w:r>
          </w:p>
          <w:p w14:paraId="66FF93D4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</w:rPr>
            </w:pPr>
            <w:r>
              <w:rPr>
                <w:rFonts w:ascii="Calibri" w:hAnsi="Calibri" w:cs="Calibri"/>
                <w:b/>
                <w:bCs/>
                <w:kern w:val="1"/>
                <w:sz w:val="18"/>
                <w:szCs w:val="18"/>
                <w:lang w:val="en-US"/>
              </w:rPr>
              <w:t>PROCEDIMENTO</w:t>
            </w:r>
          </w:p>
        </w:tc>
        <w:tc>
          <w:tcPr>
            <w:tcW w:w="1717" w:type="dxa"/>
            <w:gridSpan w:val="6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/>
          </w:tcPr>
          <w:p w14:paraId="75D70AF2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</w:rPr>
            </w:pPr>
            <w:r>
              <w:rPr>
                <w:rFonts w:ascii="Calibri" w:hAnsi="Calibri" w:cs="Calibri"/>
                <w:b/>
                <w:bCs/>
                <w:kern w:val="1"/>
                <w:sz w:val="18"/>
                <w:szCs w:val="18"/>
                <w:lang w:val="en-US"/>
              </w:rPr>
              <w:t xml:space="preserve">DATA DA </w:t>
            </w:r>
          </w:p>
          <w:p w14:paraId="55CBEB6F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</w:rPr>
            </w:pPr>
            <w:r>
              <w:rPr>
                <w:rFonts w:ascii="Calibri" w:hAnsi="Calibri" w:cs="Calibri"/>
                <w:b/>
                <w:bCs/>
                <w:kern w:val="1"/>
                <w:sz w:val="18"/>
                <w:szCs w:val="18"/>
                <w:lang w:val="en-US"/>
              </w:rPr>
              <w:t>INSTAURAÇÃO</w:t>
            </w:r>
          </w:p>
        </w:tc>
        <w:tc>
          <w:tcPr>
            <w:tcW w:w="2424" w:type="dxa"/>
            <w:gridSpan w:val="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/>
          </w:tcPr>
          <w:p w14:paraId="0B13F58B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</w:rPr>
            </w:pPr>
            <w:r>
              <w:rPr>
                <w:rFonts w:ascii="Calibri" w:hAnsi="Calibri" w:cs="Calibri"/>
                <w:b/>
                <w:bCs/>
                <w:kern w:val="1"/>
                <w:sz w:val="18"/>
                <w:szCs w:val="18"/>
                <w:lang w:val="en-US"/>
              </w:rPr>
              <w:t>SITUAÇÃO DETECTADA</w:t>
            </w:r>
          </w:p>
        </w:tc>
      </w:tr>
      <w:tr w:rsidR="00C953A7" w14:paraId="742FC5B7" w14:textId="77777777" w:rsidTr="0024797B">
        <w:trPr>
          <w:trHeight w:val="30"/>
        </w:trPr>
        <w:tc>
          <w:tcPr>
            <w:tcW w:w="2295" w:type="dxa"/>
            <w:gridSpan w:val="3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28613C5E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2414" w:type="dxa"/>
            <w:gridSpan w:val="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35559ACC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1717" w:type="dxa"/>
            <w:gridSpan w:val="6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302043E0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2424" w:type="dxa"/>
            <w:gridSpan w:val="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60D8B1F4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</w:tr>
      <w:tr w:rsidR="00C953A7" w14:paraId="24CC8DD8" w14:textId="77777777" w:rsidTr="0024797B">
        <w:trPr>
          <w:trHeight w:val="30"/>
        </w:trPr>
        <w:tc>
          <w:tcPr>
            <w:tcW w:w="2295" w:type="dxa"/>
            <w:gridSpan w:val="3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67C0E2C8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2414" w:type="dxa"/>
            <w:gridSpan w:val="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6DC902AC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1717" w:type="dxa"/>
            <w:gridSpan w:val="6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53786F87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2424" w:type="dxa"/>
            <w:gridSpan w:val="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4E5B6F60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</w:tr>
      <w:tr w:rsidR="00C953A7" w14:paraId="3BACDCC3" w14:textId="77777777" w:rsidTr="0024797B">
        <w:trPr>
          <w:trHeight w:val="30"/>
        </w:trPr>
        <w:tc>
          <w:tcPr>
            <w:tcW w:w="2295" w:type="dxa"/>
            <w:gridSpan w:val="3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566A5462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2414" w:type="dxa"/>
            <w:gridSpan w:val="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4834274A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1717" w:type="dxa"/>
            <w:gridSpan w:val="6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13D42D1C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2424" w:type="dxa"/>
            <w:gridSpan w:val="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4DD33BE0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</w:tr>
      <w:tr w:rsidR="00C953A7" w14:paraId="60DFAAA1" w14:textId="77777777" w:rsidTr="0024797B">
        <w:trPr>
          <w:trHeight w:val="30"/>
        </w:trPr>
        <w:tc>
          <w:tcPr>
            <w:tcW w:w="2295" w:type="dxa"/>
            <w:gridSpan w:val="3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719DFD41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2414" w:type="dxa"/>
            <w:gridSpan w:val="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55098D57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1717" w:type="dxa"/>
            <w:gridSpan w:val="6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6A801DA4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2424" w:type="dxa"/>
            <w:gridSpan w:val="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4FFE1104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</w:tr>
      <w:tr w:rsidR="00C953A7" w14:paraId="397DC94A" w14:textId="77777777" w:rsidTr="0024797B">
        <w:trPr>
          <w:trHeight w:val="30"/>
        </w:trPr>
        <w:tc>
          <w:tcPr>
            <w:tcW w:w="2295" w:type="dxa"/>
            <w:gridSpan w:val="3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7FA1DD11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2414" w:type="dxa"/>
            <w:gridSpan w:val="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7FAADBAB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1717" w:type="dxa"/>
            <w:gridSpan w:val="6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58BA311F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2424" w:type="dxa"/>
            <w:gridSpan w:val="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79FB51CB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</w:tr>
      <w:tr w:rsidR="00C953A7" w14:paraId="1C223122" w14:textId="77777777" w:rsidTr="0024797B">
        <w:trPr>
          <w:trHeight w:val="30"/>
        </w:trPr>
        <w:tc>
          <w:tcPr>
            <w:tcW w:w="2295" w:type="dxa"/>
            <w:gridSpan w:val="3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299FEF21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2414" w:type="dxa"/>
            <w:gridSpan w:val="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77A59742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1717" w:type="dxa"/>
            <w:gridSpan w:val="6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26A8A9C0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2424" w:type="dxa"/>
            <w:gridSpan w:val="5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/>
          </w:tcPr>
          <w:p w14:paraId="2F84FE72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</w:pPr>
          </w:p>
        </w:tc>
      </w:tr>
    </w:tbl>
    <w:p w14:paraId="66C3B765" w14:textId="77777777" w:rsidR="00C953A7" w:rsidRDefault="00C953A7">
      <w:pPr>
        <w:autoSpaceDE w:val="0"/>
        <w:autoSpaceDN w:val="0"/>
        <w:adjustRightInd w:val="0"/>
        <w:spacing w:after="120" w:line="252" w:lineRule="auto"/>
        <w:jc w:val="both"/>
        <w:rPr>
          <w:rFonts w:ascii="Calibri" w:hAnsi="Calibri" w:cs="Calibri"/>
          <w:kern w:val="1"/>
          <w:sz w:val="18"/>
          <w:szCs w:val="18"/>
          <w:lang w:val="en-US"/>
        </w:rPr>
      </w:pPr>
    </w:p>
    <w:p w14:paraId="7D5F99EB" w14:textId="77777777" w:rsidR="00C953A7" w:rsidRDefault="00C953A7">
      <w:pPr>
        <w:autoSpaceDE w:val="0"/>
        <w:autoSpaceDN w:val="0"/>
        <w:adjustRightInd w:val="0"/>
        <w:spacing w:after="120" w:line="252" w:lineRule="auto"/>
        <w:ind w:left="142" w:right="-851"/>
        <w:jc w:val="both"/>
        <w:rPr>
          <w:rFonts w:ascii="Calibri" w:hAnsi="Calibri" w:cs="Calibri"/>
          <w:kern w:val="1"/>
          <w:sz w:val="18"/>
          <w:szCs w:val="18"/>
        </w:rPr>
      </w:pPr>
      <w:r>
        <w:rPr>
          <w:rFonts w:ascii="Calibri" w:hAnsi="Calibri" w:cs="Calibri"/>
          <w:kern w:val="1"/>
          <w:sz w:val="18"/>
          <w:szCs w:val="18"/>
        </w:rPr>
        <w:t>Nada mais havendo, foi encerrada a presente visita de correição.</w:t>
      </w:r>
    </w:p>
    <w:p w14:paraId="57A0D2B7" w14:textId="77777777" w:rsidR="00C953A7" w:rsidRDefault="00C953A7">
      <w:pPr>
        <w:autoSpaceDE w:val="0"/>
        <w:autoSpaceDN w:val="0"/>
        <w:adjustRightInd w:val="0"/>
        <w:spacing w:after="120" w:line="252" w:lineRule="auto"/>
        <w:ind w:left="142" w:right="-851"/>
        <w:jc w:val="both"/>
        <w:rPr>
          <w:rFonts w:ascii="Calibri" w:hAnsi="Calibri" w:cs="Calibri"/>
          <w:kern w:val="1"/>
        </w:rPr>
      </w:pPr>
    </w:p>
    <w:p w14:paraId="4FC0AA8B" w14:textId="77777777" w:rsidR="00C953A7" w:rsidRDefault="00C953A7">
      <w:pPr>
        <w:autoSpaceDE w:val="0"/>
        <w:autoSpaceDN w:val="0"/>
        <w:adjustRightInd w:val="0"/>
        <w:spacing w:after="120" w:line="252" w:lineRule="auto"/>
        <w:ind w:left="142" w:right="-851"/>
        <w:jc w:val="center"/>
        <w:rPr>
          <w:rFonts w:ascii="Calibri" w:hAnsi="Calibri" w:cs="Calibri"/>
          <w:kern w:val="1"/>
        </w:rPr>
      </w:pPr>
      <w:r>
        <w:rPr>
          <w:rFonts w:ascii="Calibri" w:hAnsi="Calibri" w:cs="Calibri"/>
          <w:kern w:val="1"/>
          <w:sz w:val="18"/>
          <w:szCs w:val="18"/>
        </w:rPr>
        <w:t>Cidade/Estado, dia/mês/ano.</w:t>
      </w:r>
    </w:p>
    <w:p w14:paraId="2D5B7E33" w14:textId="77777777" w:rsidR="00C953A7" w:rsidRDefault="00C953A7">
      <w:pPr>
        <w:autoSpaceDE w:val="0"/>
        <w:autoSpaceDN w:val="0"/>
        <w:adjustRightInd w:val="0"/>
        <w:spacing w:after="120" w:line="252" w:lineRule="auto"/>
        <w:ind w:left="142" w:right="-851"/>
        <w:jc w:val="both"/>
        <w:rPr>
          <w:rFonts w:ascii="Calibri" w:hAnsi="Calibri" w:cs="Calibri"/>
          <w:kern w:val="1"/>
          <w:sz w:val="18"/>
          <w:szCs w:val="18"/>
        </w:rPr>
      </w:pPr>
    </w:p>
    <w:tbl>
      <w:tblPr>
        <w:tblW w:w="0" w:type="auto"/>
        <w:tblInd w:w="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0"/>
        <w:gridCol w:w="4286"/>
      </w:tblGrid>
      <w:tr w:rsidR="00C953A7" w14:paraId="03DC7651" w14:textId="77777777">
        <w:tc>
          <w:tcPr>
            <w:tcW w:w="4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2A052CFE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</w:rPr>
            </w:pPr>
            <w:proofErr w:type="spellStart"/>
            <w:r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  <w:t>Assinatura</w:t>
            </w:r>
            <w:proofErr w:type="spellEnd"/>
          </w:p>
          <w:p w14:paraId="239BC42C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</w:rPr>
            </w:pPr>
            <w:r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  <w:t>Nome</w:t>
            </w:r>
          </w:p>
        </w:tc>
        <w:tc>
          <w:tcPr>
            <w:tcW w:w="4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9C192CB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</w:rPr>
            </w:pPr>
            <w:proofErr w:type="spellStart"/>
            <w:r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  <w:t>Assinatura</w:t>
            </w:r>
            <w:proofErr w:type="spellEnd"/>
          </w:p>
          <w:p w14:paraId="0229422D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</w:rPr>
            </w:pPr>
            <w:r>
              <w:rPr>
                <w:rFonts w:ascii="Calibri" w:hAnsi="Calibri" w:cs="Calibri"/>
                <w:kern w:val="1"/>
                <w:sz w:val="18"/>
                <w:szCs w:val="18"/>
                <w:lang w:val="en-US"/>
              </w:rPr>
              <w:t>Nome</w:t>
            </w:r>
          </w:p>
        </w:tc>
      </w:tr>
      <w:tr w:rsidR="00C953A7" w14:paraId="3EB46EA2" w14:textId="77777777">
        <w:tc>
          <w:tcPr>
            <w:tcW w:w="455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3BB3BD39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</w:rPr>
            </w:pPr>
            <w:r>
              <w:rPr>
                <w:rFonts w:ascii="Calibri" w:hAnsi="Calibri" w:cs="Calibri"/>
                <w:kern w:val="1"/>
                <w:sz w:val="18"/>
                <w:szCs w:val="18"/>
              </w:rPr>
              <w:t>Membro Auxiliar da Corregedoria</w:t>
            </w:r>
          </w:p>
          <w:p w14:paraId="796EFC3A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</w:rPr>
            </w:pPr>
            <w:r>
              <w:rPr>
                <w:rFonts w:ascii="Calibri" w:hAnsi="Calibri" w:cs="Calibri"/>
                <w:kern w:val="1"/>
                <w:sz w:val="18"/>
                <w:szCs w:val="18"/>
              </w:rPr>
              <w:t>Nacional do Ministério Público</w:t>
            </w:r>
          </w:p>
        </w:tc>
        <w:tc>
          <w:tcPr>
            <w:tcW w:w="428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1CF2765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</w:rPr>
            </w:pPr>
            <w:r>
              <w:rPr>
                <w:rFonts w:ascii="Calibri" w:hAnsi="Calibri" w:cs="Calibri"/>
                <w:kern w:val="1"/>
                <w:sz w:val="18"/>
                <w:szCs w:val="18"/>
              </w:rPr>
              <w:t>Membro Auxiliar da Corregedoria</w:t>
            </w:r>
          </w:p>
          <w:p w14:paraId="73271DF0" w14:textId="77777777" w:rsidR="00C953A7" w:rsidRDefault="00C953A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Calibri" w:hAnsi="Calibri" w:cs="Calibri"/>
                <w:kern w:val="1"/>
              </w:rPr>
            </w:pPr>
            <w:r>
              <w:rPr>
                <w:rFonts w:ascii="Calibri" w:hAnsi="Calibri" w:cs="Calibri"/>
                <w:kern w:val="1"/>
                <w:sz w:val="18"/>
                <w:szCs w:val="18"/>
              </w:rPr>
              <w:t>Nacional do Ministério Público</w:t>
            </w:r>
          </w:p>
        </w:tc>
      </w:tr>
    </w:tbl>
    <w:p w14:paraId="2B050CCD" w14:textId="77777777" w:rsidR="00C953A7" w:rsidRDefault="00C953A7">
      <w:pPr>
        <w:autoSpaceDE w:val="0"/>
        <w:autoSpaceDN w:val="0"/>
        <w:adjustRightInd w:val="0"/>
        <w:spacing w:after="120" w:line="252" w:lineRule="auto"/>
        <w:jc w:val="both"/>
        <w:rPr>
          <w:rFonts w:ascii="Calibri" w:hAnsi="Calibri" w:cs="Calibri"/>
          <w:kern w:val="1"/>
          <w:sz w:val="18"/>
          <w:szCs w:val="18"/>
        </w:rPr>
      </w:pPr>
    </w:p>
    <w:p w14:paraId="7BC8E70A" w14:textId="77777777" w:rsidR="00C953A7" w:rsidRDefault="00C953A7">
      <w:pPr>
        <w:autoSpaceDE w:val="0"/>
        <w:autoSpaceDN w:val="0"/>
        <w:adjustRightInd w:val="0"/>
        <w:spacing w:after="120" w:line="252" w:lineRule="auto"/>
        <w:jc w:val="both"/>
        <w:rPr>
          <w:rFonts w:ascii="Calibri" w:hAnsi="Calibri" w:cs="Calibri"/>
          <w:kern w:val="1"/>
          <w:sz w:val="18"/>
          <w:szCs w:val="18"/>
        </w:rPr>
      </w:pPr>
    </w:p>
    <w:p w14:paraId="65547147" w14:textId="77777777" w:rsidR="00C953A7" w:rsidRDefault="00C953A7">
      <w:p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04"/>
      </w:tblGrid>
      <w:tr w:rsidR="00C953A7" w14:paraId="526C2755" w14:textId="77777777">
        <w:tc>
          <w:tcPr>
            <w:tcW w:w="8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8A9A5D" w14:textId="77777777" w:rsidR="00C953A7" w:rsidRDefault="00C953A7">
            <w:pPr>
              <w:suppressAutoHyphens/>
              <w:autoSpaceDE w:val="0"/>
              <w:autoSpaceDN w:val="0"/>
              <w:adjustRightInd w:val="0"/>
              <w:spacing w:after="120" w:line="240" w:lineRule="auto"/>
              <w:ind w:firstLine="459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Instruções para preenchimento do termo de correição:</w:t>
            </w:r>
          </w:p>
          <w:p w14:paraId="2750DF5E" w14:textId="77777777" w:rsidR="00C953A7" w:rsidRDefault="00C953A7">
            <w:pPr>
              <w:suppressAutoHyphens/>
              <w:autoSpaceDE w:val="0"/>
              <w:autoSpaceDN w:val="0"/>
              <w:adjustRightInd w:val="0"/>
              <w:spacing w:after="120" w:line="240" w:lineRule="auto"/>
              <w:ind w:left="459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1-  não é necessário o preenchimento da parte da Tabela referente à “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Processos e Procedimentos Examinados”, na medida em que será preenchida no momento da correição pela equipe.</w:t>
            </w:r>
          </w:p>
          <w:p w14:paraId="6495DD1B" w14:textId="77777777" w:rsidR="00C953A7" w:rsidRDefault="00C953A7">
            <w:pPr>
              <w:tabs>
                <w:tab w:val="left" w:pos="2552"/>
              </w:tabs>
              <w:autoSpaceDE w:val="0"/>
              <w:autoSpaceDN w:val="0"/>
              <w:adjustRightInd w:val="0"/>
              <w:spacing w:after="120" w:line="240" w:lineRule="auto"/>
              <w:ind w:left="459"/>
              <w:jc w:val="both"/>
              <w:rPr>
                <w:rFonts w:ascii="Calibri" w:hAnsi="Calibri" w:cs="Calibri"/>
                <w:b/>
                <w:bCs/>
                <w:kern w:val="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kern w:val="1"/>
                <w:sz w:val="18"/>
                <w:szCs w:val="18"/>
              </w:rPr>
              <w:t xml:space="preserve">2- Na tabela referente a “Relação aos Feitos no Órgão do Ministério Público” </w:t>
            </w:r>
            <w:r>
              <w:rPr>
                <w:rFonts w:ascii="Calibri" w:hAnsi="Calibri" w:cs="Calibri"/>
                <w:kern w:val="1"/>
                <w:sz w:val="18"/>
                <w:szCs w:val="18"/>
              </w:rPr>
              <w:t xml:space="preserve">não deve ser preenchido antecipadamente pela unidade, mas os dados devem </w:t>
            </w:r>
            <w:r>
              <w:rPr>
                <w:rFonts w:ascii="Calibri" w:hAnsi="Calibri" w:cs="Calibri"/>
                <w:b/>
                <w:bCs/>
                <w:kern w:val="1"/>
                <w:sz w:val="18"/>
                <w:szCs w:val="18"/>
              </w:rPr>
              <w:t>ser</w:t>
            </w:r>
            <w:r>
              <w:rPr>
                <w:rFonts w:ascii="Calibri" w:hAnsi="Calibri" w:cs="Calibri"/>
                <w:kern w:val="1"/>
                <w:sz w:val="18"/>
                <w:szCs w:val="18"/>
              </w:rPr>
              <w:t xml:space="preserve"> levantados e entregues à equipe da Corregedoria Nacional por ocasião da inspeção/correição, refletindo a situação atual na unidade no dia que a inspeção/correição for realizada.</w:t>
            </w:r>
            <w:r>
              <w:rPr>
                <w:rFonts w:ascii="Calibri" w:hAnsi="Calibri" w:cs="Calibri"/>
                <w:b/>
                <w:bCs/>
                <w:kern w:val="1"/>
                <w:sz w:val="18"/>
                <w:szCs w:val="18"/>
              </w:rPr>
              <w:t xml:space="preserve"> </w:t>
            </w:r>
          </w:p>
          <w:p w14:paraId="64504B58" w14:textId="77777777" w:rsidR="00C953A7" w:rsidRDefault="00C953A7">
            <w:pPr>
              <w:tabs>
                <w:tab w:val="left" w:pos="2552"/>
              </w:tabs>
              <w:autoSpaceDE w:val="0"/>
              <w:autoSpaceDN w:val="0"/>
              <w:adjustRightInd w:val="0"/>
              <w:spacing w:after="120" w:line="240" w:lineRule="auto"/>
              <w:ind w:left="459"/>
              <w:jc w:val="both"/>
              <w:rPr>
                <w:rFonts w:ascii="Calibri" w:hAnsi="Calibri" w:cs="Calibri"/>
                <w:kern w:val="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kern w:val="1"/>
                <w:sz w:val="18"/>
                <w:szCs w:val="18"/>
              </w:rPr>
              <w:t xml:space="preserve">3- As informações que não se coadunarem às suas atribuições, preencher o espaço com o termo “prejudicado”. </w:t>
            </w:r>
          </w:p>
          <w:p w14:paraId="77675671" w14:textId="77777777" w:rsidR="00C953A7" w:rsidRDefault="00C953A7">
            <w:pPr>
              <w:suppressAutoHyphens/>
              <w:autoSpaceDE w:val="0"/>
              <w:autoSpaceDN w:val="0"/>
              <w:adjustRightInd w:val="0"/>
              <w:spacing w:after="120" w:line="240" w:lineRule="auto"/>
              <w:ind w:left="459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4 - As respostas a todos os questionamentos constantes do termo devem ser inseridas em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fonte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Calibri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, tamanho 9, sem negrito, sem caixa alta preferencialmente editado em Microsoft Word</w:t>
            </w:r>
            <w:r>
              <w:rPr>
                <w:rFonts w:ascii="Calibri" w:hAnsi="Calibri" w:cs="Calibri"/>
                <w:sz w:val="18"/>
                <w:szCs w:val="18"/>
              </w:rPr>
              <w:t>, devendo ser salva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no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formato XML do Microsoft Word 2007/2010/2013</w:t>
            </w:r>
            <w:r>
              <w:rPr>
                <w:rFonts w:ascii="Calibri" w:hAnsi="Calibri" w:cs="Calibri"/>
                <w:sz w:val="18"/>
                <w:szCs w:val="18"/>
              </w:rPr>
              <w:t>, quando editado em LibreOffice ou OpenOffice.</w:t>
            </w:r>
          </w:p>
        </w:tc>
      </w:tr>
    </w:tbl>
    <w:p w14:paraId="1A2DD281" w14:textId="77777777" w:rsidR="00C953A7" w:rsidRDefault="00C953A7">
      <w:pPr>
        <w:autoSpaceDE w:val="0"/>
        <w:autoSpaceDN w:val="0"/>
        <w:adjustRightInd w:val="0"/>
        <w:spacing w:after="120" w:line="252" w:lineRule="auto"/>
        <w:jc w:val="both"/>
        <w:rPr>
          <w:rFonts w:ascii="Calibri" w:hAnsi="Calibri" w:cs="Calibri"/>
          <w:kern w:val="1"/>
        </w:rPr>
      </w:pPr>
    </w:p>
    <w:p w14:paraId="6AF1648B" w14:textId="77777777" w:rsidR="00C953A7" w:rsidRDefault="00C953A7">
      <w:pPr>
        <w:autoSpaceDE w:val="0"/>
        <w:autoSpaceDN w:val="0"/>
        <w:adjustRightInd w:val="0"/>
        <w:spacing w:before="100"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49AB25DA" w14:textId="77777777" w:rsidR="00C953A7" w:rsidRDefault="00C953A7">
      <w:pPr>
        <w:autoSpaceDE w:val="0"/>
        <w:autoSpaceDN w:val="0"/>
        <w:adjustRightInd w:val="0"/>
        <w:spacing w:after="120" w:line="252" w:lineRule="auto"/>
        <w:jc w:val="both"/>
        <w:rPr>
          <w:rFonts w:ascii="Calibri" w:hAnsi="Calibri" w:cs="Calibri"/>
          <w:kern w:val="1"/>
        </w:rPr>
      </w:pPr>
    </w:p>
    <w:sectPr w:rsidR="00C953A7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97B"/>
    <w:rsid w:val="00092D76"/>
    <w:rsid w:val="0024797B"/>
    <w:rsid w:val="005B297B"/>
    <w:rsid w:val="008414F9"/>
    <w:rsid w:val="00903C14"/>
    <w:rsid w:val="00C953A7"/>
    <w:rsid w:val="00D16F12"/>
    <w:rsid w:val="00D3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85FD07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dro">
    <w:name w:val="Padrão"/>
    <w:rsid w:val="0024797B"/>
    <w:pPr>
      <w:suppressAutoHyphens/>
      <w:spacing w:before="120" w:after="0" w:line="254" w:lineRule="auto"/>
      <w:jc w:val="both"/>
      <w:textAlignment w:val="baseline"/>
    </w:pPr>
    <w:rPr>
      <w:rFonts w:ascii="Times New Roman" w:eastAsia="SimSun" w:hAnsi="Times New Roman"/>
      <w:sz w:val="21"/>
      <w:szCs w:val="20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dro">
    <w:name w:val="Padrão"/>
    <w:rsid w:val="0024797B"/>
    <w:pPr>
      <w:suppressAutoHyphens/>
      <w:spacing w:before="120" w:after="0" w:line="254" w:lineRule="auto"/>
      <w:jc w:val="both"/>
      <w:textAlignment w:val="baseline"/>
    </w:pPr>
    <w:rPr>
      <w:rFonts w:ascii="Times New Roman" w:eastAsia="SimSun" w:hAnsi="Times New Roman"/>
      <w:sz w:val="21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1349</Words>
  <Characters>7695</Characters>
  <Application>Microsoft Macintosh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Salette de Paula Arbex Xavier</dc:creator>
  <cp:keywords/>
  <dc:description/>
  <cp:lastModifiedBy>Fabiano Mendes Rocha</cp:lastModifiedBy>
  <cp:revision>4</cp:revision>
  <dcterms:created xsi:type="dcterms:W3CDTF">2017-10-24T14:55:00Z</dcterms:created>
  <dcterms:modified xsi:type="dcterms:W3CDTF">2017-10-26T10:38:00Z</dcterms:modified>
</cp:coreProperties>
</file>